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FB" w:rsidRPr="0088538B" w:rsidRDefault="00A120FB" w:rsidP="00A120FB">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rsidR="00A120FB" w:rsidRPr="0088538B" w:rsidRDefault="00A120FB" w:rsidP="00A120FB">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rsidR="00A120FB" w:rsidRDefault="00A120FB" w:rsidP="00A120FB">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 xml:space="preserve">D.D. </w:t>
      </w:r>
      <w:r>
        <w:rPr>
          <w:rFonts w:ascii="Verdana" w:hAnsi="Verdana" w:cs="Verdana-Bold"/>
          <w:b/>
          <w:bCs/>
          <w:sz w:val="20"/>
          <w:szCs w:val="20"/>
        </w:rPr>
        <w:t>65</w:t>
      </w:r>
      <w:r w:rsidRPr="0088538B">
        <w:rPr>
          <w:rFonts w:ascii="Verdana" w:hAnsi="Verdana" w:cs="Verdana-Bold"/>
          <w:b/>
          <w:bCs/>
          <w:sz w:val="20"/>
          <w:szCs w:val="20"/>
        </w:rPr>
        <w:t xml:space="preserve"> del </w:t>
      </w:r>
      <w:r>
        <w:rPr>
          <w:rFonts w:ascii="Verdana" w:hAnsi="Verdana" w:cs="Verdana-Bold"/>
          <w:b/>
          <w:bCs/>
          <w:sz w:val="20"/>
          <w:szCs w:val="20"/>
        </w:rPr>
        <w:t>23 DICEMBRE 2015</w:t>
      </w:r>
    </w:p>
    <w:p w:rsidR="00A120FB" w:rsidRDefault="00A120FB" w:rsidP="00A120FB">
      <w:pPr>
        <w:autoSpaceDE w:val="0"/>
        <w:autoSpaceDN w:val="0"/>
        <w:adjustRightInd w:val="0"/>
        <w:spacing w:after="0" w:line="360" w:lineRule="auto"/>
        <w:jc w:val="center"/>
        <w:rPr>
          <w:rFonts w:ascii="Verdana" w:hAnsi="Verdana" w:cs="Verdana-Bold"/>
          <w:b/>
          <w:bCs/>
          <w:sz w:val="20"/>
          <w:szCs w:val="20"/>
        </w:rPr>
      </w:pPr>
    </w:p>
    <w:p w:rsidR="00A120FB" w:rsidRPr="0088538B" w:rsidRDefault="00A120FB" w:rsidP="00A120FB">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rsidR="00A120FB" w:rsidRDefault="00A120FB" w:rsidP="00A120FB">
      <w:pPr>
        <w:autoSpaceDE w:val="0"/>
        <w:autoSpaceDN w:val="0"/>
        <w:adjustRightInd w:val="0"/>
        <w:spacing w:after="0" w:line="240" w:lineRule="auto"/>
        <w:jc w:val="both"/>
        <w:rPr>
          <w:rFonts w:ascii="Verdana" w:hAnsi="Verdana" w:cs="Verdana-Bold"/>
          <w:b/>
          <w:bCs/>
          <w:sz w:val="20"/>
          <w:szCs w:val="20"/>
        </w:rPr>
      </w:pPr>
      <w:r>
        <w:rPr>
          <w:rFonts w:ascii="Arial (W1)" w:hAnsi="Arial (W1)"/>
          <w:b/>
          <w:noProof/>
          <w:szCs w:val="24"/>
          <w:lang w:eastAsia="it-IT"/>
        </w:rPr>
        <mc:AlternateContent>
          <mc:Choice Requires="wps">
            <w:drawing>
              <wp:anchor distT="0" distB="0" distL="114300" distR="114300" simplePos="0" relativeHeight="251659264" behindDoc="0" locked="0" layoutInCell="1" allowOverlap="1" wp14:anchorId="1D80CA01" wp14:editId="70D23757">
                <wp:simplePos x="0" y="0"/>
                <wp:positionH relativeFrom="column">
                  <wp:posOffset>-457200</wp:posOffset>
                </wp:positionH>
                <wp:positionV relativeFrom="paragraph">
                  <wp:posOffset>89535</wp:posOffset>
                </wp:positionV>
                <wp:extent cx="45085" cy="4508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0FB" w:rsidRPr="00195B2C" w:rsidRDefault="00A120FB" w:rsidP="00A120FB">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0CA01"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" stroked="f">
                <v:textbox>
                  <w:txbxContent>
                    <w:p w:rsidR="00A120FB" w:rsidRPr="00195B2C" w:rsidRDefault="00A120FB" w:rsidP="00A120FB">
                      <w:pPr>
                        <w:rPr>
                          <w:szCs w:val="18"/>
                        </w:rPr>
                      </w:pPr>
                      <w:r w:rsidRPr="00195B2C">
                        <w:rPr>
                          <w:szCs w:val="18"/>
                        </w:rPr>
                        <w:t xml:space="preserve"> </w:t>
                      </w:r>
                    </w:p>
                  </w:txbxContent>
                </v:textbox>
              </v:shape>
            </w:pict>
          </mc:Fallback>
        </mc:AlternateContent>
      </w:r>
    </w:p>
    <w:p w:rsidR="00A120FB" w:rsidRPr="00EE1301" w:rsidRDefault="00A120FB" w:rsidP="00A120FB">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rsidR="00A120FB" w:rsidRPr="00EE1301" w:rsidRDefault="00A120FB" w:rsidP="00A120FB">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rsidR="00A120FB" w:rsidRPr="00EE1301" w:rsidRDefault="00A120FB" w:rsidP="00A120FB">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rsidR="00A120FB" w:rsidRPr="00EE1301" w:rsidRDefault="00A120FB" w:rsidP="00A120FB">
      <w:pPr>
        <w:autoSpaceDE w:val="0"/>
        <w:autoSpaceDN w:val="0"/>
        <w:adjustRightInd w:val="0"/>
        <w:spacing w:before="240" w:after="0" w:line="240" w:lineRule="auto"/>
        <w:jc w:val="both"/>
        <w:rPr>
          <w:rFonts w:ascii="Verdana" w:hAnsi="Verdana" w:cs="Verdana"/>
          <w:sz w:val="20"/>
          <w:szCs w:val="20"/>
        </w:rPr>
      </w:pPr>
      <w:r>
        <w:rPr>
          <w:rFonts w:ascii="Verdana" w:hAnsi="Verdana" w:cs="Verdana-Bold"/>
          <w:b/>
          <w:bCs/>
          <w:sz w:val="20"/>
          <w:szCs w:val="20"/>
        </w:rPr>
        <w:t>Vista</w:t>
      </w:r>
      <w:r w:rsidRPr="00EE1301">
        <w:rPr>
          <w:rFonts w:ascii="Verdana" w:hAnsi="Verdana" w:cs="Verdana-Bold"/>
          <w:b/>
          <w:bCs/>
          <w:sz w:val="20"/>
          <w:szCs w:val="20"/>
        </w:rPr>
        <w:t xml:space="preserve"> </w:t>
      </w:r>
      <w:r>
        <w:rPr>
          <w:rFonts w:ascii="Verdana" w:hAnsi="Verdana" w:cs="Verdana"/>
          <w:sz w:val="20"/>
          <w:szCs w:val="20"/>
        </w:rPr>
        <w:t>la richiesta presentata dal prof.</w:t>
      </w:r>
      <w:r w:rsidRPr="00EE1301">
        <w:rPr>
          <w:rFonts w:ascii="Verdana" w:hAnsi="Verdana" w:cs="Verdana"/>
          <w:sz w:val="20"/>
          <w:szCs w:val="20"/>
        </w:rPr>
        <w:t xml:space="preserve"> </w:t>
      </w:r>
      <w:r>
        <w:rPr>
          <w:rFonts w:ascii="Verdana" w:hAnsi="Verdana" w:cs="Verdana"/>
          <w:sz w:val="20"/>
          <w:szCs w:val="20"/>
        </w:rPr>
        <w:t>Stefano Federici il 26/11/2015</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rsidR="00A120FB" w:rsidRPr="00EE1301" w:rsidRDefault="00A120FB" w:rsidP="00A120FB">
      <w:pPr>
        <w:autoSpaceDE w:val="0"/>
        <w:autoSpaceDN w:val="0"/>
        <w:adjustRightInd w:val="0"/>
        <w:spacing w:before="240" w:after="0" w:line="240" w:lineRule="auto"/>
        <w:jc w:val="both"/>
        <w:rPr>
          <w:rFonts w:ascii="Verdana" w:hAnsi="Verdana" w:cs="Verdana"/>
          <w:sz w:val="20"/>
          <w:szCs w:val="20"/>
        </w:rPr>
      </w:pPr>
      <w:r>
        <w:rPr>
          <w:rFonts w:ascii="Verdana" w:hAnsi="Verdana" w:cs="Verdana-Bold"/>
          <w:b/>
          <w:bCs/>
          <w:sz w:val="20"/>
          <w:szCs w:val="20"/>
        </w:rPr>
        <w:t>Visto</w:t>
      </w:r>
      <w:r w:rsidRPr="00EE1301">
        <w:rPr>
          <w:rFonts w:ascii="Verdana" w:hAnsi="Verdana" w:cs="Verdana-Bold"/>
          <w:b/>
          <w:bCs/>
          <w:sz w:val="20"/>
          <w:szCs w:val="20"/>
        </w:rPr>
        <w:t xml:space="preserve"> </w:t>
      </w:r>
      <w:r w:rsidRPr="00EE1301">
        <w:rPr>
          <w:rFonts w:ascii="Verdana" w:hAnsi="Verdana" w:cs="Verdana"/>
          <w:sz w:val="20"/>
          <w:szCs w:val="20"/>
        </w:rPr>
        <w:t xml:space="preserve">che la borsa è stata interamente finanziata con il contributo </w:t>
      </w:r>
      <w:r>
        <w:rPr>
          <w:rFonts w:ascii="Verdana" w:hAnsi="Verdana" w:cs="Verdana"/>
          <w:sz w:val="20"/>
          <w:szCs w:val="20"/>
        </w:rPr>
        <w:t>dell’</w:t>
      </w:r>
      <w:r w:rsidRPr="00134297">
        <w:rPr>
          <w:rFonts w:ascii="Verdana" w:hAnsi="Verdana" w:cs="Verdana-Bold"/>
          <w:bCs/>
          <w:sz w:val="20"/>
          <w:szCs w:val="20"/>
        </w:rPr>
        <w:t>Istituto Superiore delle Comunicazioni e Tecnologie dell’Informazione</w:t>
      </w:r>
      <w:r w:rsidRPr="00EE1301">
        <w:rPr>
          <w:rFonts w:ascii="Verdana" w:hAnsi="Verdana" w:cs="Verdana"/>
          <w:sz w:val="20"/>
          <w:szCs w:val="20"/>
        </w:rPr>
        <w:t>;</w:t>
      </w:r>
    </w:p>
    <w:p w:rsidR="00A120FB" w:rsidRPr="00EE1301" w:rsidRDefault="00A120FB" w:rsidP="00A120FB">
      <w:pPr>
        <w:keepLines/>
        <w:tabs>
          <w:tab w:val="left" w:pos="10490"/>
        </w:tabs>
        <w:spacing w:before="240" w:after="120" w:line="240" w:lineRule="auto"/>
        <w:ind w:right="-51" w:hanging="851"/>
        <w:jc w:val="both"/>
        <w:rPr>
          <w:rFonts w:ascii="Verdana" w:hAnsi="Verdana"/>
          <w:sz w:val="20"/>
          <w:szCs w:val="20"/>
        </w:rPr>
      </w:pPr>
      <w:r w:rsidRPr="00EE1301">
        <w:rPr>
          <w:rFonts w:ascii="Verdana" w:hAnsi="Verdana" w:cs="Verdana-Bold"/>
          <w:b/>
          <w:bCs/>
          <w:sz w:val="20"/>
          <w:szCs w:val="20"/>
        </w:rPr>
        <w:tab/>
      </w:r>
      <w:r>
        <w:rPr>
          <w:rFonts w:ascii="Verdana" w:hAnsi="Verdana" w:cs="Verdana-Bold"/>
          <w:b/>
          <w:bCs/>
          <w:sz w:val="20"/>
          <w:szCs w:val="20"/>
        </w:rPr>
        <w:t>Vista</w:t>
      </w:r>
      <w:r w:rsidRPr="00EE1301">
        <w:rPr>
          <w:rFonts w:ascii="Verdana" w:hAnsi="Verdana" w:cs="Verdana-Bold"/>
          <w:b/>
          <w:bCs/>
          <w:sz w:val="20"/>
          <w:szCs w:val="20"/>
        </w:rPr>
        <w:t xml:space="preserve"> </w:t>
      </w:r>
      <w:r w:rsidRPr="00134297">
        <w:rPr>
          <w:rFonts w:ascii="Verdana" w:hAnsi="Verdana" w:cs="Verdana-Bold"/>
          <w:bCs/>
          <w:sz w:val="20"/>
          <w:szCs w:val="20"/>
        </w:rPr>
        <w:t>la</w:t>
      </w:r>
      <w:r>
        <w:rPr>
          <w:rFonts w:ascii="Verdana" w:hAnsi="Verdana" w:cs="Verdana-Bold"/>
          <w:b/>
          <w:bCs/>
          <w:sz w:val="20"/>
          <w:szCs w:val="20"/>
        </w:rPr>
        <w:t xml:space="preserve"> </w:t>
      </w:r>
      <w:r w:rsidRPr="00134297">
        <w:rPr>
          <w:rFonts w:ascii="Verdana" w:hAnsi="Verdana" w:cs="Verdana-Bold"/>
          <w:bCs/>
          <w:sz w:val="20"/>
          <w:szCs w:val="20"/>
        </w:rPr>
        <w:t xml:space="preserve">Convenzione </w:t>
      </w:r>
      <w:proofErr w:type="spellStart"/>
      <w:r w:rsidRPr="00134297">
        <w:rPr>
          <w:rFonts w:ascii="Verdana" w:hAnsi="Verdana" w:cs="Verdana-Bold"/>
          <w:bCs/>
          <w:sz w:val="20"/>
          <w:szCs w:val="20"/>
        </w:rPr>
        <w:t>Prot</w:t>
      </w:r>
      <w:proofErr w:type="spellEnd"/>
      <w:r w:rsidRPr="00134297">
        <w:rPr>
          <w:rFonts w:ascii="Verdana" w:hAnsi="Verdana" w:cs="Verdana-Bold"/>
          <w:bCs/>
          <w:sz w:val="20"/>
          <w:szCs w:val="20"/>
        </w:rPr>
        <w:t>. n. 64633 del 17/11/2015 stipulata e sottoscritta dalla dr.</w:t>
      </w:r>
      <w:r w:rsidRPr="00134297">
        <w:rPr>
          <w:rFonts w:ascii="Verdana" w:hAnsi="Verdana" w:cs="Verdana-Bold"/>
          <w:bCs/>
          <w:sz w:val="20"/>
          <w:szCs w:val="20"/>
          <w:vertAlign w:val="superscript"/>
        </w:rPr>
        <w:t>ssa</w:t>
      </w:r>
      <w:r w:rsidRPr="00134297">
        <w:rPr>
          <w:rFonts w:ascii="Verdana" w:hAnsi="Verdana" w:cs="Verdana-Bold"/>
          <w:bCs/>
          <w:sz w:val="20"/>
          <w:szCs w:val="20"/>
        </w:rPr>
        <w:t xml:space="preserve"> Rita </w:t>
      </w:r>
      <w:proofErr w:type="spellStart"/>
      <w:r w:rsidRPr="00134297">
        <w:rPr>
          <w:rFonts w:ascii="Verdana" w:hAnsi="Verdana" w:cs="Verdana-Bold"/>
          <w:bCs/>
          <w:sz w:val="20"/>
          <w:szCs w:val="20"/>
        </w:rPr>
        <w:t>Forsi</w:t>
      </w:r>
      <w:proofErr w:type="spellEnd"/>
      <w:r w:rsidRPr="00134297">
        <w:rPr>
          <w:rFonts w:ascii="Verdana" w:hAnsi="Verdana" w:cs="Verdana-Bold"/>
          <w:bCs/>
          <w:sz w:val="20"/>
          <w:szCs w:val="20"/>
        </w:rPr>
        <w:t>, in qualità di Direttore dell’Istituto Superiore delle Comunicazioni e Tecnologie dell’Informazione, e dal prof. Angelo Capecci, in qualità di Direttore del Dipartimento di Filosofia, Scienze Sociali, Umane e della Formazione, avente ad oggetto il tema di ricerca “PA++: Per una Pubblica Amministrazione + mobile e + usabile”</w:t>
      </w:r>
      <w:r w:rsidRPr="00EE1301">
        <w:rPr>
          <w:rFonts w:ascii="Verdana" w:hAnsi="Verdana"/>
          <w:sz w:val="20"/>
          <w:szCs w:val="20"/>
        </w:rPr>
        <w:t>;</w:t>
      </w:r>
    </w:p>
    <w:p w:rsidR="00A120FB" w:rsidRDefault="00A120FB" w:rsidP="00A120FB">
      <w:pPr>
        <w:autoSpaceDE w:val="0"/>
        <w:autoSpaceDN w:val="0"/>
        <w:adjustRightInd w:val="0"/>
        <w:spacing w:before="240" w:after="0" w:line="240" w:lineRule="auto"/>
        <w:jc w:val="both"/>
        <w:rPr>
          <w:rFonts w:ascii="Verdana" w:hAnsi="Verdana" w:cs="Verdana"/>
          <w:sz w:val="20"/>
          <w:szCs w:val="20"/>
        </w:rPr>
      </w:pPr>
      <w:r>
        <w:rPr>
          <w:rFonts w:ascii="Verdana" w:hAnsi="Verdana" w:cs="Verdana-Bold"/>
          <w:b/>
          <w:bCs/>
          <w:sz w:val="20"/>
          <w:szCs w:val="20"/>
        </w:rPr>
        <w:t>Visto</w:t>
      </w:r>
      <w:r w:rsidRPr="00EE1301">
        <w:rPr>
          <w:rFonts w:ascii="Verdana" w:hAnsi="Verdana" w:cs="Verdana-Bold"/>
          <w:b/>
          <w:bCs/>
          <w:sz w:val="20"/>
          <w:szCs w:val="20"/>
        </w:rPr>
        <w:t xml:space="preserve"> </w:t>
      </w:r>
      <w:r w:rsidRPr="00EE1301">
        <w:rPr>
          <w:rFonts w:ascii="Verdana" w:hAnsi="Verdana" w:cs="Verdana"/>
          <w:sz w:val="20"/>
          <w:szCs w:val="20"/>
        </w:rPr>
        <w:t xml:space="preserve">che </w:t>
      </w:r>
      <w:r>
        <w:rPr>
          <w:rFonts w:ascii="Verdana" w:hAnsi="Verdana" w:cs="Verdana"/>
          <w:sz w:val="20"/>
          <w:szCs w:val="20"/>
        </w:rPr>
        <w:t>l</w:t>
      </w:r>
      <w:r w:rsidRPr="00134297">
        <w:rPr>
          <w:rFonts w:ascii="Verdana" w:hAnsi="Verdana" w:cs="Verdana"/>
          <w:sz w:val="20"/>
          <w:szCs w:val="20"/>
        </w:rPr>
        <w:t>a copertura finanziaria della borsa graverà sul fondo di Bilancio Dipartimentale</w:t>
      </w:r>
      <w:r>
        <w:rPr>
          <w:rFonts w:ascii="Verdana" w:hAnsi="Verdana" w:cs="Verdana"/>
          <w:sz w:val="20"/>
          <w:szCs w:val="20"/>
        </w:rPr>
        <w:t xml:space="preserve"> FEDS_PA++ </w:t>
      </w:r>
      <w:r w:rsidRPr="00134297">
        <w:rPr>
          <w:rFonts w:ascii="Verdana" w:hAnsi="Verdana" w:cs="Verdana"/>
          <w:sz w:val="20"/>
          <w:szCs w:val="20"/>
        </w:rPr>
        <w:t xml:space="preserve">di cui </w:t>
      </w:r>
      <w:r>
        <w:rPr>
          <w:rFonts w:ascii="Verdana" w:hAnsi="Verdana" w:cs="Verdana"/>
          <w:sz w:val="20"/>
          <w:szCs w:val="20"/>
        </w:rPr>
        <w:t>è responsabile scientifico il prof. Stefano Federici</w:t>
      </w:r>
      <w:r w:rsidRPr="00EE1301">
        <w:rPr>
          <w:rFonts w:ascii="Verdana" w:hAnsi="Verdana" w:cs="Verdana"/>
          <w:sz w:val="20"/>
          <w:szCs w:val="20"/>
        </w:rPr>
        <w:t>;</w:t>
      </w:r>
    </w:p>
    <w:p w:rsidR="00A120FB" w:rsidRPr="001513B2" w:rsidRDefault="00A120FB" w:rsidP="00A120FB">
      <w:pPr>
        <w:autoSpaceDE w:val="0"/>
        <w:autoSpaceDN w:val="0"/>
        <w:adjustRightInd w:val="0"/>
        <w:spacing w:before="240" w:after="0" w:line="240" w:lineRule="auto"/>
        <w:jc w:val="both"/>
        <w:rPr>
          <w:rFonts w:ascii="Verdana" w:hAnsi="Verdana" w:cs="Verdana"/>
          <w:sz w:val="20"/>
          <w:szCs w:val="20"/>
        </w:rPr>
      </w:pPr>
      <w:r>
        <w:rPr>
          <w:rFonts w:ascii="Verdana" w:hAnsi="Verdana" w:cs="Verdana-Bold"/>
          <w:b/>
          <w:bCs/>
          <w:sz w:val="20"/>
          <w:szCs w:val="20"/>
        </w:rPr>
        <w:t xml:space="preserve">Considerato </w:t>
      </w:r>
      <w:r w:rsidRPr="00275C31">
        <w:rPr>
          <w:rFonts w:ascii="Verdana" w:hAnsi="Verdana" w:cs="Verdana-Bold"/>
          <w:bCs/>
          <w:sz w:val="20"/>
          <w:szCs w:val="20"/>
        </w:rPr>
        <w:t>che il</w:t>
      </w:r>
      <w:r>
        <w:rPr>
          <w:rFonts w:ascii="Verdana" w:hAnsi="Verdana" w:cs="Verdana-Bold"/>
          <w:b/>
          <w:bCs/>
          <w:sz w:val="20"/>
          <w:szCs w:val="20"/>
        </w:rPr>
        <w:t xml:space="preserve"> </w:t>
      </w:r>
      <w:r w:rsidRPr="001513B2">
        <w:rPr>
          <w:rFonts w:ascii="Verdana" w:hAnsi="Verdana" w:cs="Verdana-Bold"/>
          <w:bCs/>
          <w:sz w:val="20"/>
          <w:szCs w:val="20"/>
        </w:rPr>
        <w:t xml:space="preserve">bando </w:t>
      </w:r>
      <w:r>
        <w:rPr>
          <w:rFonts w:ascii="Verdana" w:hAnsi="Verdana" w:cs="Verdana-Bold"/>
          <w:bCs/>
          <w:sz w:val="20"/>
          <w:szCs w:val="20"/>
        </w:rPr>
        <w:t>avente per oggetto i</w:t>
      </w:r>
      <w:r w:rsidRPr="001513B2">
        <w:rPr>
          <w:rFonts w:ascii="Verdana" w:hAnsi="Verdana" w:cs="Verdana-Bold"/>
          <w:bCs/>
          <w:sz w:val="20"/>
          <w:szCs w:val="20"/>
        </w:rPr>
        <w:t xml:space="preserve">l </w:t>
      </w:r>
      <w:r w:rsidRPr="001513B2">
        <w:rPr>
          <w:rFonts w:ascii="Verdana" w:hAnsi="Verdana" w:cs="Verdana"/>
          <w:sz w:val="20"/>
          <w:szCs w:val="20"/>
        </w:rPr>
        <w:t>concorso, per titoli, per l'attribuzione di n. 1 borsa di studio per attività di ricerca di n. 6 mesi di € 8.000,00 (ottomila/00), per lo svolgimento di attività di ricerca presso il Dipartimento di Filosofia, Scienze Sociali, Umane e della Formazione</w:t>
      </w:r>
      <w:r>
        <w:rPr>
          <w:rFonts w:ascii="Verdana" w:hAnsi="Verdana" w:cs="Verdana"/>
          <w:sz w:val="20"/>
          <w:szCs w:val="20"/>
        </w:rPr>
        <w:t xml:space="preserve">, emesso con </w:t>
      </w:r>
      <w:r w:rsidRPr="001513B2">
        <w:rPr>
          <w:rFonts w:ascii="Verdana" w:hAnsi="Verdana" w:cs="Verdana-Bold"/>
          <w:bCs/>
          <w:sz w:val="20"/>
          <w:szCs w:val="20"/>
        </w:rPr>
        <w:t>D.D. n. 62 del 9 dicembre 2015</w:t>
      </w:r>
      <w:r>
        <w:rPr>
          <w:rFonts w:ascii="Verdana" w:hAnsi="Verdana" w:cs="Verdana-Bold"/>
          <w:bCs/>
          <w:sz w:val="20"/>
          <w:szCs w:val="20"/>
        </w:rPr>
        <w:t xml:space="preserve"> e scaduto il 21 dicembre 2015,</w:t>
      </w:r>
      <w:r>
        <w:rPr>
          <w:rFonts w:ascii="Verdana" w:hAnsi="Verdana" w:cs="Verdana"/>
          <w:sz w:val="20"/>
          <w:szCs w:val="20"/>
        </w:rPr>
        <w:t xml:space="preserve"> è andato deserto;</w:t>
      </w:r>
    </w:p>
    <w:p w:rsidR="00A120FB"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Bold"/>
          <w:b/>
          <w:bCs/>
          <w:sz w:val="20"/>
          <w:szCs w:val="20"/>
        </w:rPr>
        <w:t xml:space="preserve">Considerato </w:t>
      </w:r>
      <w:r>
        <w:rPr>
          <w:rFonts w:ascii="Verdana" w:hAnsi="Verdana" w:cs="Verdana"/>
          <w:sz w:val="20"/>
          <w:szCs w:val="20"/>
        </w:rPr>
        <w:t>che il presente decreto verrà portato alla ratifica del primo Consiglio di Dipartimento utile;</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l’emissione</w:t>
      </w:r>
      <w:proofErr w:type="gramEnd"/>
      <w:r w:rsidRPr="00EE1301">
        <w:rPr>
          <w:rFonts w:ascii="Verdana" w:hAnsi="Verdana" w:cs="Verdana"/>
          <w:sz w:val="20"/>
          <w:szCs w:val="20"/>
        </w:rPr>
        <w:t xml:space="preserve"> del </w:t>
      </w:r>
      <w:r>
        <w:rPr>
          <w:rFonts w:ascii="Verdana" w:hAnsi="Verdana" w:cs="Verdana"/>
          <w:sz w:val="20"/>
          <w:szCs w:val="20"/>
        </w:rPr>
        <w:t>nuovo</w:t>
      </w:r>
      <w:r w:rsidRPr="00EE1301">
        <w:rPr>
          <w:rFonts w:ascii="Verdana" w:hAnsi="Verdana" w:cs="Verdana"/>
          <w:sz w:val="20"/>
          <w:szCs w:val="20"/>
        </w:rPr>
        <w:t xml:space="preserve"> bando di concorso:</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È indetto un concorso, </w:t>
      </w:r>
      <w:r w:rsidRPr="002D23AD">
        <w:rPr>
          <w:rFonts w:ascii="Verdana" w:hAnsi="Verdana" w:cs="Verdana"/>
          <w:sz w:val="20"/>
          <w:szCs w:val="20"/>
        </w:rPr>
        <w:t>per titoli,</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di n.</w:t>
      </w:r>
      <w:r>
        <w:rPr>
          <w:rFonts w:ascii="Verdana" w:hAnsi="Verdana" w:cs="Verdana"/>
          <w:sz w:val="20"/>
          <w:szCs w:val="20"/>
        </w:rPr>
        <w:t xml:space="preserve"> 6</w:t>
      </w:r>
      <w:r w:rsidRPr="00EE1301">
        <w:rPr>
          <w:rFonts w:ascii="Verdana" w:hAnsi="Verdana" w:cs="Verdana"/>
          <w:sz w:val="20"/>
          <w:szCs w:val="20"/>
        </w:rPr>
        <w:t xml:space="preserve"> mesi di </w:t>
      </w:r>
      <w:r>
        <w:rPr>
          <w:rFonts w:ascii="Verdana" w:hAnsi="Verdana" w:cs="Verdana"/>
          <w:sz w:val="20"/>
          <w:szCs w:val="20"/>
        </w:rPr>
        <w:t>€ 8.000,00</w:t>
      </w:r>
      <w:r w:rsidRPr="00EE1301">
        <w:rPr>
          <w:rFonts w:ascii="Verdana" w:hAnsi="Verdana" w:cs="Verdana"/>
          <w:sz w:val="20"/>
          <w:szCs w:val="20"/>
        </w:rPr>
        <w:t xml:space="preserve"> (</w:t>
      </w:r>
      <w:r>
        <w:rPr>
          <w:rFonts w:ascii="Verdana" w:hAnsi="Verdana" w:cs="Verdana"/>
          <w:sz w:val="20"/>
          <w:szCs w:val="20"/>
        </w:rPr>
        <w:t>ottomila</w:t>
      </w:r>
      <w:r w:rsidRPr="00EE1301">
        <w:rPr>
          <w:rFonts w:ascii="Verdana" w:hAnsi="Verdana" w:cs="Verdana"/>
          <w:sz w:val="20"/>
          <w:szCs w:val="20"/>
        </w:rPr>
        <w:t>/</w:t>
      </w:r>
      <w:r>
        <w:rPr>
          <w:rFonts w:ascii="Verdana" w:hAnsi="Verdana" w:cs="Verdana"/>
          <w:sz w:val="20"/>
          <w:szCs w:val="20"/>
        </w:rPr>
        <w:t>00</w:t>
      </w:r>
      <w:r w:rsidRPr="00EE1301">
        <w:rPr>
          <w:rFonts w:ascii="Verdana" w:hAnsi="Verdana" w:cs="Verdana"/>
          <w:sz w:val="20"/>
          <w:szCs w:val="20"/>
        </w:rPr>
        <w:t xml:space="preserve">), 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AREA: 11 – M-</w:t>
      </w:r>
      <w:r>
        <w:rPr>
          <w:rFonts w:ascii="Verdana" w:hAnsi="Verdana" w:cs="Verdana-Bold"/>
          <w:b/>
          <w:bCs/>
          <w:sz w:val="20"/>
          <w:szCs w:val="20"/>
        </w:rPr>
        <w:t>PSI</w:t>
      </w:r>
      <w:r w:rsidRPr="00EE1301">
        <w:rPr>
          <w:rFonts w:ascii="Verdana" w:hAnsi="Verdana" w:cs="Verdana-Bold"/>
          <w:b/>
          <w:bCs/>
          <w:sz w:val="20"/>
          <w:szCs w:val="20"/>
        </w:rPr>
        <w:t>/0</w:t>
      </w:r>
      <w:r>
        <w:rPr>
          <w:rFonts w:ascii="Verdana" w:hAnsi="Verdana" w:cs="Verdana-Bold"/>
          <w:b/>
          <w:bCs/>
          <w:sz w:val="20"/>
          <w:szCs w:val="20"/>
        </w:rPr>
        <w:t>1</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Re</w:t>
      </w:r>
      <w:r>
        <w:rPr>
          <w:rFonts w:ascii="Verdana" w:hAnsi="Verdana" w:cs="Verdana-Bold"/>
          <w:b/>
          <w:bCs/>
          <w:sz w:val="20"/>
          <w:szCs w:val="20"/>
        </w:rPr>
        <w:t>sponsabile Scientifico: Prof.</w:t>
      </w:r>
      <w:r w:rsidRPr="00EE1301">
        <w:rPr>
          <w:rFonts w:ascii="Verdana" w:hAnsi="Verdana" w:cs="Verdana-Bold"/>
          <w:b/>
          <w:bCs/>
          <w:sz w:val="20"/>
          <w:szCs w:val="20"/>
        </w:rPr>
        <w:t xml:space="preserve"> </w:t>
      </w:r>
      <w:r>
        <w:rPr>
          <w:rFonts w:ascii="Verdana" w:hAnsi="Verdana" w:cs="Verdana-Bold"/>
          <w:b/>
          <w:bCs/>
          <w:sz w:val="20"/>
          <w:szCs w:val="20"/>
        </w:rPr>
        <w:t>Stefano Federici</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B13BA6" w:rsidRDefault="00A120FB" w:rsidP="00A120FB">
      <w:pPr>
        <w:autoSpaceDE w:val="0"/>
        <w:autoSpaceDN w:val="0"/>
        <w:adjustRightInd w:val="0"/>
        <w:spacing w:after="0" w:line="240" w:lineRule="auto"/>
        <w:jc w:val="both"/>
        <w:rPr>
          <w:rFonts w:ascii="Verdana" w:hAnsi="Verdana" w:cs="Verdana-Bold"/>
          <w:bCs/>
          <w:sz w:val="20"/>
          <w:szCs w:val="20"/>
        </w:rPr>
      </w:pPr>
      <w:r w:rsidRPr="002D23AD">
        <w:rPr>
          <w:rFonts w:ascii="Verdana" w:hAnsi="Verdana" w:cs="Verdana-Bold"/>
          <w:b/>
          <w:bCs/>
          <w:sz w:val="20"/>
          <w:szCs w:val="20"/>
        </w:rPr>
        <w:t xml:space="preserve">TITOLO: </w:t>
      </w:r>
      <w:r w:rsidRPr="00B13BA6">
        <w:rPr>
          <w:rFonts w:ascii="Verdana" w:hAnsi="Verdana" w:cs="Verdana-Bold"/>
          <w:bCs/>
          <w:sz w:val="20"/>
          <w:szCs w:val="20"/>
        </w:rPr>
        <w:t xml:space="preserve">“Valutazione critica della letteratura e selezione di metodologie per l’analisi di interfacce mobili secondo il protocollo PA++ e compatibili con il protocollo </w:t>
      </w:r>
      <w:proofErr w:type="spellStart"/>
      <w:r w:rsidRPr="00B13BA6">
        <w:rPr>
          <w:rFonts w:ascii="Verdana" w:hAnsi="Verdana" w:cs="Verdana-Bold"/>
          <w:bCs/>
          <w:sz w:val="20"/>
          <w:szCs w:val="20"/>
        </w:rPr>
        <w:t>eGLU</w:t>
      </w:r>
      <w:proofErr w:type="spellEnd"/>
      <w:r w:rsidRPr="00B13BA6">
        <w:rPr>
          <w:rFonts w:ascii="Verdana" w:hAnsi="Verdana" w:cs="Verdana-Bold"/>
          <w:bCs/>
          <w:sz w:val="20"/>
          <w:szCs w:val="20"/>
        </w:rPr>
        <w:t xml:space="preserve"> 2.1”</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Fatto salvo quanto previsto al successivo art. 7) l’attività del borsista inizierà entro il mese di </w:t>
      </w:r>
      <w:r>
        <w:rPr>
          <w:rFonts w:ascii="Verdana" w:hAnsi="Verdana" w:cs="Verdana"/>
          <w:sz w:val="20"/>
          <w:szCs w:val="20"/>
        </w:rPr>
        <w:t>gennaio</w:t>
      </w:r>
      <w:r w:rsidRPr="00EE1301">
        <w:rPr>
          <w:rFonts w:ascii="Verdana" w:hAnsi="Verdana" w:cs="Verdana"/>
          <w:sz w:val="20"/>
          <w:szCs w:val="20"/>
        </w:rPr>
        <w:t xml:space="preserve"> 201</w:t>
      </w:r>
      <w:r>
        <w:rPr>
          <w:rFonts w:ascii="Verdana" w:hAnsi="Verdana" w:cs="Verdana"/>
          <w:sz w:val="20"/>
          <w:szCs w:val="20"/>
        </w:rPr>
        <w:t>6</w:t>
      </w: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la partecipazione al concorso sono richiesti, pena l'esclusione, i seguenti requisiti:</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1. Diploma di Laurea Magistrale in </w:t>
      </w:r>
      <w:r>
        <w:rPr>
          <w:rFonts w:ascii="Verdana" w:hAnsi="Verdana" w:cs="Verdana"/>
          <w:sz w:val="20"/>
          <w:szCs w:val="20"/>
        </w:rPr>
        <w:t>Psicologia</w:t>
      </w:r>
      <w:r w:rsidRPr="00EE1301">
        <w:rPr>
          <w:rFonts w:ascii="Verdana" w:hAnsi="Verdana" w:cs="Verdana"/>
          <w:sz w:val="20"/>
          <w:szCs w:val="20"/>
        </w:rPr>
        <w:t xml:space="preserve"> conseguito secondo l’ordinamento previgente all’entrata in vigore del D.M.  n.509/1999 o di Laurea Specialistica equipollente conseguita presso Università italiane o di titolo conseguito presso Università straniere riconosciuto equipollente alla laurea italiana in base ad accordi internazionali, posseduto alla data di scadenza del presente bando.</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rsidR="00A120FB"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2. </w:t>
      </w:r>
      <w:r>
        <w:rPr>
          <w:rFonts w:ascii="Verdana" w:hAnsi="Verdana" w:cs="Verdana"/>
          <w:sz w:val="20"/>
          <w:szCs w:val="20"/>
        </w:rPr>
        <w:t>Dottorato di ricerca in Psicologia cognitiva.</w:t>
      </w:r>
    </w:p>
    <w:p w:rsidR="00A120F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3. Iscrizione all’albo professionale degli Psicologi.</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 C</w:t>
      </w:r>
      <w:r w:rsidRPr="00B13BA6">
        <w:rPr>
          <w:rFonts w:ascii="Verdana" w:hAnsi="Verdana" w:cs="Verdana"/>
          <w:sz w:val="20"/>
          <w:szCs w:val="20"/>
        </w:rPr>
        <w:t xml:space="preserve">ompetenze specifiche nell’ambito delle comunicazioni e tecnologie dell’informazione, della human-computer </w:t>
      </w:r>
      <w:proofErr w:type="spellStart"/>
      <w:r w:rsidRPr="00B13BA6">
        <w:rPr>
          <w:rFonts w:ascii="Verdana" w:hAnsi="Verdana" w:cs="Verdana"/>
          <w:sz w:val="20"/>
          <w:szCs w:val="20"/>
        </w:rPr>
        <w:t>interaction</w:t>
      </w:r>
      <w:proofErr w:type="spellEnd"/>
      <w:r w:rsidRPr="00B13BA6">
        <w:rPr>
          <w:rFonts w:ascii="Verdana" w:hAnsi="Verdana" w:cs="Verdana"/>
          <w:sz w:val="20"/>
          <w:szCs w:val="20"/>
        </w:rPr>
        <w:t>, nella valutazione dell’usabilità ed esperienza utente con persone con disabilità</w:t>
      </w:r>
      <w:r>
        <w:rPr>
          <w:rFonts w:ascii="Verdana" w:hAnsi="Verdana" w:cs="Verdana"/>
          <w:sz w:val="20"/>
          <w:szCs w:val="20"/>
        </w:rPr>
        <w:t>.</w:t>
      </w:r>
    </w:p>
    <w:p w:rsidR="00A120FB" w:rsidRPr="003C104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Pr="00EE1301">
        <w:rPr>
          <w:rFonts w:ascii="Verdana" w:hAnsi="Verdana" w:cs="Verdana"/>
          <w:sz w:val="20"/>
          <w:szCs w:val="20"/>
        </w:rPr>
        <w:t xml:space="preserve">. Di non aver superato il 40° anno di età </w:t>
      </w:r>
      <w:r>
        <w:rPr>
          <w:rFonts w:ascii="Verdana" w:hAnsi="Verdana" w:cs="Verdana"/>
          <w:sz w:val="20"/>
          <w:szCs w:val="20"/>
        </w:rPr>
        <w:t>alla data di scadenza del bando.</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p>
    <w:p w:rsidR="00A120FB" w:rsidRPr="0088538B" w:rsidRDefault="00A120FB" w:rsidP="00A120FB">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 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sidRPr="0088538B">
        <w:rPr>
          <w:rFonts w:ascii="Verdana" w:hAnsi="Verdana" w:cs="Verdana-Bold"/>
          <w:b/>
          <w:bCs/>
          <w:sz w:val="20"/>
          <w:szCs w:val="20"/>
        </w:rPr>
        <w:t>Direzione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88538B">
        <w:rPr>
          <w:rFonts w:ascii="Verdana" w:hAnsi="Verdana" w:cs="Verdana"/>
          <w:sz w:val="20"/>
          <w:szCs w:val="20"/>
        </w:rPr>
        <w:t>entro</w:t>
      </w:r>
      <w:r>
        <w:rPr>
          <w:rFonts w:ascii="Verdana" w:hAnsi="Verdana" w:cs="Verdana"/>
          <w:sz w:val="20"/>
          <w:szCs w:val="20"/>
        </w:rPr>
        <w:t xml:space="preserve"> </w:t>
      </w:r>
      <w:r w:rsidRPr="0088538B">
        <w:rPr>
          <w:rFonts w:ascii="Verdana" w:hAnsi="Verdana" w:cs="Verdana"/>
          <w:sz w:val="20"/>
          <w:szCs w:val="20"/>
        </w:rPr>
        <w:t xml:space="preserve">e non oltre </w:t>
      </w:r>
      <w:r w:rsidRPr="0088538B">
        <w:rPr>
          <w:rFonts w:ascii="Verdana" w:hAnsi="Verdana" w:cs="Verdana-Bold"/>
          <w:b/>
          <w:bCs/>
          <w:sz w:val="20"/>
          <w:szCs w:val="20"/>
        </w:rPr>
        <w:t xml:space="preserve">10 giorni </w:t>
      </w:r>
      <w:r>
        <w:rPr>
          <w:rFonts w:ascii="Verdana" w:hAnsi="Verdana" w:cs="Verdana"/>
          <w:sz w:val="20"/>
          <w:szCs w:val="20"/>
        </w:rPr>
        <w:t xml:space="preserve">dalla data di pubblicazione </w:t>
      </w:r>
      <w:r w:rsidRPr="0088538B">
        <w:rPr>
          <w:rFonts w:ascii="Verdana" w:hAnsi="Verdana" w:cs="Verdana"/>
          <w:sz w:val="20"/>
          <w:szCs w:val="20"/>
        </w:rPr>
        <w:t xml:space="preserve">del presente bando e comunque </w:t>
      </w:r>
      <w:r w:rsidRPr="00EE1DD7">
        <w:rPr>
          <w:rFonts w:ascii="Verdana" w:hAnsi="Verdana" w:cs="Verdana-Bold"/>
          <w:b/>
          <w:bCs/>
          <w:sz w:val="20"/>
          <w:szCs w:val="20"/>
          <w:u w:val="single"/>
        </w:rPr>
        <w:t>non oltre le ore 1</w:t>
      </w:r>
      <w:r>
        <w:rPr>
          <w:rFonts w:ascii="Verdana" w:hAnsi="Verdana" w:cs="Verdana-Bold"/>
          <w:b/>
          <w:bCs/>
          <w:sz w:val="20"/>
          <w:szCs w:val="20"/>
          <w:u w:val="single"/>
        </w:rPr>
        <w:t>3</w:t>
      </w:r>
      <w:r w:rsidRPr="00EE1DD7">
        <w:rPr>
          <w:rFonts w:ascii="Verdana" w:hAnsi="Verdana" w:cs="Verdana-Bold"/>
          <w:b/>
          <w:bCs/>
          <w:sz w:val="20"/>
          <w:szCs w:val="20"/>
          <w:u w:val="single"/>
        </w:rPr>
        <w:t xml:space="preserve">:00 del </w:t>
      </w:r>
      <w:r>
        <w:rPr>
          <w:rFonts w:ascii="Verdana" w:hAnsi="Verdana" w:cs="Verdana-Bold"/>
          <w:b/>
          <w:bCs/>
          <w:sz w:val="20"/>
          <w:szCs w:val="20"/>
          <w:u w:val="single"/>
        </w:rPr>
        <w:t xml:space="preserve">9 gennaio </w:t>
      </w:r>
      <w:r w:rsidRPr="00EE1DD7">
        <w:rPr>
          <w:rFonts w:ascii="Verdana" w:hAnsi="Verdana" w:cs="Verdana-Bold"/>
          <w:b/>
          <w:bCs/>
          <w:sz w:val="20"/>
          <w:szCs w:val="20"/>
          <w:u w:val="single"/>
        </w:rPr>
        <w:t>201</w:t>
      </w:r>
      <w:r>
        <w:rPr>
          <w:rFonts w:ascii="Verdana" w:hAnsi="Verdana" w:cs="Verdana-Bold"/>
          <w:b/>
          <w:bCs/>
          <w:sz w:val="20"/>
          <w:szCs w:val="20"/>
          <w:u w:val="single"/>
        </w:rPr>
        <w:t>6</w:t>
      </w:r>
      <w:r w:rsidRPr="0088538B">
        <w:rPr>
          <w:rFonts w:ascii="Verdana" w:hAnsi="Verdana" w:cs="Verdana"/>
          <w:sz w:val="20"/>
          <w:szCs w:val="20"/>
        </w:rPr>
        <w:t>, pena l'esclusione dal concorso.</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 xml:space="preserve">mezzo posta entro il termine dei 10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rsidR="00A120F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rsidR="00A120FB" w:rsidRPr="003C104B" w:rsidRDefault="00A120FB" w:rsidP="00A120FB">
      <w:pPr>
        <w:autoSpaceDE w:val="0"/>
        <w:autoSpaceDN w:val="0"/>
        <w:adjustRightInd w:val="0"/>
        <w:spacing w:after="0" w:line="240" w:lineRule="auto"/>
        <w:jc w:val="both"/>
        <w:rPr>
          <w:rFonts w:ascii="Verdana" w:hAnsi="Verdana" w:cs="Verdana"/>
          <w:sz w:val="20"/>
          <w:szCs w:val="20"/>
        </w:rPr>
      </w:pPr>
    </w:p>
    <w:p w:rsidR="00A120FB" w:rsidRPr="0088538B" w:rsidRDefault="00A120FB" w:rsidP="00A120FB">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2. l'area ed il progetto per i quali intende concorrere;</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3.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rsidR="00A120F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4. il dottorato di ricerca con l'indicazione della data</w:t>
      </w:r>
      <w:r>
        <w:rPr>
          <w:rFonts w:ascii="Verdana" w:hAnsi="Verdana" w:cs="Verdana"/>
          <w:sz w:val="20"/>
          <w:szCs w:val="20"/>
        </w:rPr>
        <w:t xml:space="preserve"> di conseguimento</w:t>
      </w:r>
      <w:r w:rsidRPr="0088538B">
        <w:rPr>
          <w:rFonts w:ascii="Verdana" w:hAnsi="Verdana" w:cs="Verdana"/>
          <w:sz w:val="20"/>
          <w:szCs w:val="20"/>
        </w:rPr>
        <w:t xml:space="preserve"> e dell'Università</w:t>
      </w:r>
      <w:r>
        <w:rPr>
          <w:rFonts w:ascii="Verdana" w:hAnsi="Verdana" w:cs="Verdana"/>
          <w:sz w:val="20"/>
          <w:szCs w:val="20"/>
        </w:rPr>
        <w:t xml:space="preserve"> presso cui è stato conseguito</w:t>
      </w:r>
      <w:r w:rsidRPr="0088538B">
        <w:rPr>
          <w:rFonts w:ascii="Verdana" w:hAnsi="Verdana" w:cs="Verdana"/>
          <w:sz w:val="20"/>
          <w:szCs w:val="20"/>
        </w:rPr>
        <w:t>;</w:t>
      </w:r>
    </w:p>
    <w:p w:rsidR="00A120F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 iscrizione albo professionale Psicologi;</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6. c</w:t>
      </w:r>
      <w:r w:rsidRPr="00B13BA6">
        <w:rPr>
          <w:rFonts w:ascii="Verdana" w:hAnsi="Verdana" w:cs="Verdana"/>
          <w:sz w:val="20"/>
          <w:szCs w:val="20"/>
        </w:rPr>
        <w:t xml:space="preserve">ompetenze specifiche </w:t>
      </w:r>
      <w:r>
        <w:rPr>
          <w:rFonts w:ascii="Verdana" w:hAnsi="Verdana" w:cs="Verdana"/>
          <w:sz w:val="20"/>
          <w:szCs w:val="20"/>
        </w:rPr>
        <w:t xml:space="preserve">possedute </w:t>
      </w:r>
      <w:r w:rsidRPr="00B13BA6">
        <w:rPr>
          <w:rFonts w:ascii="Verdana" w:hAnsi="Verdana" w:cs="Verdana"/>
          <w:sz w:val="20"/>
          <w:szCs w:val="20"/>
        </w:rPr>
        <w:t xml:space="preserve">nell’ambito delle comunicazioni e tecnologie dell’informazione, della human-computer </w:t>
      </w:r>
      <w:proofErr w:type="spellStart"/>
      <w:r w:rsidRPr="00B13BA6">
        <w:rPr>
          <w:rFonts w:ascii="Verdana" w:hAnsi="Verdana" w:cs="Verdana"/>
          <w:sz w:val="20"/>
          <w:szCs w:val="20"/>
        </w:rPr>
        <w:t>interaction</w:t>
      </w:r>
      <w:proofErr w:type="spellEnd"/>
      <w:r w:rsidRPr="00B13BA6">
        <w:rPr>
          <w:rFonts w:ascii="Verdana" w:hAnsi="Verdana" w:cs="Verdana"/>
          <w:sz w:val="20"/>
          <w:szCs w:val="20"/>
        </w:rPr>
        <w:t>, nella valutazione dell’usabilità ed esperienza utente con persone con disabilità</w:t>
      </w:r>
      <w:r>
        <w:rPr>
          <w:rFonts w:ascii="Verdana" w:hAnsi="Verdana" w:cs="Verdana"/>
          <w:sz w:val="20"/>
          <w:szCs w:val="20"/>
        </w:rPr>
        <w:t>;</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88538B">
        <w:rPr>
          <w:rFonts w:ascii="Verdana" w:hAnsi="Verdana" w:cs="Verdana"/>
          <w:sz w:val="20"/>
          <w:szCs w:val="20"/>
        </w:rPr>
        <w:t>della borsa;</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8</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9</w:t>
      </w:r>
      <w:r w:rsidRPr="0088538B">
        <w:rPr>
          <w:rFonts w:ascii="Verdana" w:hAnsi="Verdana" w:cs="Verdana"/>
          <w:sz w:val="20"/>
          <w:szCs w:val="20"/>
        </w:rPr>
        <w:t>. di impegnarsi a compiere continuativamente attività di ricerca nell'ambito della struttura di</w:t>
      </w:r>
    </w:p>
    <w:p w:rsidR="00A120FB"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riferimento</w:t>
      </w:r>
      <w:proofErr w:type="gramEnd"/>
      <w:r w:rsidRPr="0088538B">
        <w:rPr>
          <w:rFonts w:ascii="Verdana" w:hAnsi="Verdana" w:cs="Verdana"/>
          <w:sz w:val="20"/>
          <w:szCs w:val="20"/>
        </w:rPr>
        <w:t xml:space="preserve"> del progetto prescelto.</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rsidR="00A120FB"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rsidR="00A120F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b) certificato di dottore di ricerca </w:t>
      </w:r>
      <w:r w:rsidRPr="0088538B">
        <w:rPr>
          <w:rFonts w:ascii="Verdana" w:hAnsi="Verdana" w:cs="Verdana"/>
          <w:sz w:val="20"/>
          <w:szCs w:val="20"/>
        </w:rPr>
        <w:t>o autocertificazione mediante dichiarazione sostitutiva di</w:t>
      </w:r>
      <w:r>
        <w:rPr>
          <w:rFonts w:ascii="Verdana" w:hAnsi="Verdana" w:cs="Verdana"/>
          <w:sz w:val="20"/>
          <w:szCs w:val="20"/>
        </w:rPr>
        <w:t xml:space="preserve"> </w:t>
      </w:r>
      <w:r w:rsidRPr="0088538B">
        <w:rPr>
          <w:rFonts w:ascii="Verdana" w:hAnsi="Verdana" w:cs="Verdana"/>
          <w:sz w:val="20"/>
          <w:szCs w:val="20"/>
        </w:rPr>
        <w:t xml:space="preserve">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w:t>
      </w:r>
      <w:r>
        <w:rPr>
          <w:rFonts w:ascii="Verdana" w:hAnsi="Verdana" w:cs="Verdana"/>
          <w:sz w:val="20"/>
          <w:szCs w:val="20"/>
        </w:rPr>
        <w:t>;</w:t>
      </w:r>
    </w:p>
    <w:p w:rsidR="00A120F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c) iscrizione presso albo professionale Psicologi anche mediante </w:t>
      </w:r>
      <w:r w:rsidRPr="0088538B">
        <w:rPr>
          <w:rFonts w:ascii="Verdana" w:hAnsi="Verdana" w:cs="Verdana"/>
          <w:sz w:val="20"/>
          <w:szCs w:val="20"/>
        </w:rPr>
        <w:t>autocertificazione mediante dichiarazione sostitutiva di</w:t>
      </w:r>
      <w:r>
        <w:rPr>
          <w:rFonts w:ascii="Verdana" w:hAnsi="Verdana" w:cs="Verdana"/>
          <w:sz w:val="20"/>
          <w:szCs w:val="20"/>
        </w:rPr>
        <w:t xml:space="preserve"> </w:t>
      </w:r>
      <w:r w:rsidRPr="0088538B">
        <w:rPr>
          <w:rFonts w:ascii="Verdana" w:hAnsi="Verdana" w:cs="Verdana"/>
          <w:sz w:val="20"/>
          <w:szCs w:val="20"/>
        </w:rPr>
        <w:t xml:space="preserve">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w:t>
      </w:r>
      <w:r>
        <w:rPr>
          <w:rFonts w:ascii="Verdana" w:hAnsi="Verdana" w:cs="Verdana"/>
          <w:sz w:val="20"/>
          <w:szCs w:val="20"/>
        </w:rPr>
        <w:t xml:space="preserve">; </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d) attestazione delle competenze </w:t>
      </w:r>
      <w:r w:rsidRPr="00B13BA6">
        <w:rPr>
          <w:rFonts w:ascii="Verdana" w:hAnsi="Verdana" w:cs="Verdana"/>
          <w:sz w:val="20"/>
          <w:szCs w:val="20"/>
        </w:rPr>
        <w:t xml:space="preserve">specifiche </w:t>
      </w:r>
      <w:r>
        <w:rPr>
          <w:rFonts w:ascii="Verdana" w:hAnsi="Verdana" w:cs="Verdana"/>
          <w:sz w:val="20"/>
          <w:szCs w:val="20"/>
        </w:rPr>
        <w:t xml:space="preserve">possedute </w:t>
      </w:r>
      <w:r w:rsidRPr="00B13BA6">
        <w:rPr>
          <w:rFonts w:ascii="Verdana" w:hAnsi="Verdana" w:cs="Verdana"/>
          <w:sz w:val="20"/>
          <w:szCs w:val="20"/>
        </w:rPr>
        <w:t xml:space="preserve">nell’ambito delle comunicazioni e tecnologie dell’informazione, della human-computer </w:t>
      </w:r>
      <w:proofErr w:type="spellStart"/>
      <w:r w:rsidRPr="00B13BA6">
        <w:rPr>
          <w:rFonts w:ascii="Verdana" w:hAnsi="Verdana" w:cs="Verdana"/>
          <w:sz w:val="20"/>
          <w:szCs w:val="20"/>
        </w:rPr>
        <w:t>interaction</w:t>
      </w:r>
      <w:proofErr w:type="spellEnd"/>
      <w:r w:rsidRPr="00B13BA6">
        <w:rPr>
          <w:rFonts w:ascii="Verdana" w:hAnsi="Verdana" w:cs="Verdana"/>
          <w:sz w:val="20"/>
          <w:szCs w:val="20"/>
        </w:rPr>
        <w:t>, nella valutazione dell’usabilità ed esperienza utente con persone con disabilità</w:t>
      </w:r>
      <w:r>
        <w:rPr>
          <w:rFonts w:ascii="Verdana" w:hAnsi="Verdana" w:cs="Verdana"/>
          <w:sz w:val="20"/>
          <w:szCs w:val="20"/>
        </w:rPr>
        <w:t>;</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f</w:t>
      </w:r>
      <w:r w:rsidRPr="0088538B">
        <w:rPr>
          <w:rFonts w:ascii="Verdana" w:hAnsi="Verdana" w:cs="Verdana"/>
          <w:sz w:val="20"/>
          <w:szCs w:val="20"/>
        </w:rPr>
        <w:t>) elenco, in carta semplice, delle pubblicazioni e dei titoli presentati in allegato alla domanda;</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g</w:t>
      </w:r>
      <w:r w:rsidRPr="0088538B">
        <w:rPr>
          <w:rFonts w:ascii="Verdana" w:hAnsi="Verdana" w:cs="Verdana"/>
          <w:sz w:val="20"/>
          <w:szCs w:val="20"/>
        </w:rPr>
        <w:t>) fotocopia di un documento di identità in corso di validità.</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rsidR="00A120FB"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88538B" w:rsidRDefault="00A120FB" w:rsidP="00A120FB">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Il concorso è per </w:t>
      </w:r>
      <w:r>
        <w:rPr>
          <w:rFonts w:ascii="Verdana" w:hAnsi="Verdana" w:cs="Verdana"/>
          <w:sz w:val="20"/>
          <w:szCs w:val="20"/>
        </w:rPr>
        <w:t xml:space="preserve">soli </w:t>
      </w:r>
      <w:r w:rsidRPr="0088538B">
        <w:rPr>
          <w:rFonts w:ascii="Verdana" w:hAnsi="Verdana" w:cs="Verdana"/>
          <w:sz w:val="20"/>
          <w:szCs w:val="20"/>
        </w:rPr>
        <w:t>titoli.</w:t>
      </w:r>
    </w:p>
    <w:p w:rsidR="00A120FB" w:rsidRDefault="00A120FB" w:rsidP="00A120FB">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Commissione è proposta da</w:t>
      </w:r>
      <w:r w:rsidRPr="00EE1301">
        <w:rPr>
          <w:rFonts w:ascii="Verdana" w:hAnsi="Verdana" w:cs="Verdana"/>
          <w:sz w:val="20"/>
          <w:szCs w:val="20"/>
        </w:rPr>
        <w:t xml:space="preserve">l richiedente la borsa, </w:t>
      </w:r>
      <w:r>
        <w:rPr>
          <w:rFonts w:ascii="Verdana" w:hAnsi="Verdana" w:cs="Verdana"/>
          <w:sz w:val="20"/>
          <w:szCs w:val="20"/>
        </w:rPr>
        <w:t>e</w:t>
      </w:r>
      <w:r w:rsidRPr="00EE1301">
        <w:rPr>
          <w:rFonts w:ascii="Verdana" w:hAnsi="Verdana" w:cs="Verdana"/>
          <w:sz w:val="20"/>
          <w:szCs w:val="20"/>
        </w:rPr>
        <w:t xml:space="preserve"> nominata con </w:t>
      </w:r>
      <w:r>
        <w:rPr>
          <w:rFonts w:ascii="Verdana" w:hAnsi="Verdana" w:cs="Verdana"/>
          <w:sz w:val="20"/>
          <w:szCs w:val="20"/>
        </w:rPr>
        <w:t>il presente Decreto, come di seguito indicata</w:t>
      </w: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B13BA6" w:rsidRDefault="00A120FB" w:rsidP="00A120FB">
      <w:pPr>
        <w:numPr>
          <w:ilvl w:val="0"/>
          <w:numId w:val="1"/>
        </w:numPr>
        <w:spacing w:after="0" w:line="240" w:lineRule="auto"/>
        <w:jc w:val="both"/>
        <w:rPr>
          <w:rFonts w:ascii="Verdana" w:hAnsi="Verdana"/>
          <w:sz w:val="20"/>
          <w:szCs w:val="20"/>
        </w:rPr>
      </w:pPr>
      <w:r w:rsidRPr="00B13BA6">
        <w:rPr>
          <w:rFonts w:ascii="Verdana" w:hAnsi="Verdana"/>
          <w:sz w:val="20"/>
          <w:szCs w:val="20"/>
        </w:rPr>
        <w:t>Prof. Stefano Federici (Presidente)</w:t>
      </w:r>
    </w:p>
    <w:p w:rsidR="00A120FB" w:rsidRPr="00B13BA6" w:rsidRDefault="00A120FB" w:rsidP="00A120FB">
      <w:pPr>
        <w:numPr>
          <w:ilvl w:val="0"/>
          <w:numId w:val="1"/>
        </w:numPr>
        <w:spacing w:after="0" w:line="240" w:lineRule="auto"/>
        <w:jc w:val="both"/>
        <w:rPr>
          <w:rFonts w:ascii="Verdana" w:hAnsi="Verdana"/>
          <w:sz w:val="20"/>
          <w:szCs w:val="20"/>
        </w:rPr>
      </w:pPr>
      <w:r w:rsidRPr="00B13BA6">
        <w:rPr>
          <w:rFonts w:ascii="Verdana" w:hAnsi="Verdana"/>
          <w:sz w:val="20"/>
          <w:szCs w:val="20"/>
        </w:rPr>
        <w:t>Dott. Massimo Capponi (membro)</w:t>
      </w:r>
    </w:p>
    <w:p w:rsidR="00A120FB" w:rsidRPr="00B13BA6" w:rsidRDefault="00A120FB" w:rsidP="00A120FB">
      <w:pPr>
        <w:numPr>
          <w:ilvl w:val="0"/>
          <w:numId w:val="1"/>
        </w:numPr>
        <w:spacing w:after="0" w:line="240" w:lineRule="auto"/>
        <w:jc w:val="both"/>
        <w:rPr>
          <w:rFonts w:ascii="Verdana" w:hAnsi="Verdana"/>
          <w:sz w:val="20"/>
          <w:szCs w:val="20"/>
        </w:rPr>
      </w:pPr>
      <w:r w:rsidRPr="00B13BA6">
        <w:rPr>
          <w:rFonts w:ascii="Verdana" w:hAnsi="Verdana"/>
          <w:sz w:val="20"/>
          <w:szCs w:val="20"/>
        </w:rPr>
        <w:t>Dott. Michele Capurso (</w:t>
      </w:r>
      <w:r>
        <w:rPr>
          <w:rFonts w:ascii="Verdana" w:hAnsi="Verdana"/>
          <w:sz w:val="20"/>
          <w:szCs w:val="20"/>
        </w:rPr>
        <w:t>segretario verbalizzante</w:t>
      </w:r>
      <w:r w:rsidRPr="00B13BA6">
        <w:rPr>
          <w:rFonts w:ascii="Verdana" w:hAnsi="Verdana"/>
          <w:sz w:val="20"/>
          <w:szCs w:val="20"/>
        </w:rPr>
        <w:t>)</w:t>
      </w:r>
    </w:p>
    <w:p w:rsidR="00A120FB" w:rsidRDefault="00A120FB" w:rsidP="00A120FB">
      <w:pPr>
        <w:numPr>
          <w:ilvl w:val="0"/>
          <w:numId w:val="1"/>
        </w:numPr>
        <w:spacing w:after="0" w:line="240" w:lineRule="auto"/>
        <w:jc w:val="both"/>
        <w:rPr>
          <w:rFonts w:ascii="Verdana" w:hAnsi="Verdana"/>
          <w:sz w:val="20"/>
          <w:szCs w:val="20"/>
        </w:rPr>
      </w:pPr>
      <w:r w:rsidRPr="00B13BA6">
        <w:rPr>
          <w:rFonts w:ascii="Verdana" w:hAnsi="Verdana"/>
          <w:sz w:val="20"/>
          <w:szCs w:val="20"/>
        </w:rPr>
        <w:t>Dott.</w:t>
      </w:r>
      <w:r w:rsidRPr="003C104B">
        <w:rPr>
          <w:rFonts w:ascii="Verdana" w:hAnsi="Verdana"/>
          <w:sz w:val="20"/>
          <w:szCs w:val="20"/>
          <w:vertAlign w:val="superscript"/>
        </w:rPr>
        <w:t>ssa</w:t>
      </w:r>
      <w:r w:rsidRPr="00B13BA6">
        <w:rPr>
          <w:rFonts w:ascii="Verdana" w:hAnsi="Verdana"/>
          <w:sz w:val="20"/>
          <w:szCs w:val="20"/>
        </w:rPr>
        <w:t xml:space="preserve"> Aurora Vecchini (membro supplente)</w:t>
      </w:r>
    </w:p>
    <w:p w:rsidR="00A120FB" w:rsidRPr="00734B58" w:rsidRDefault="00A120FB" w:rsidP="00A120FB">
      <w:pPr>
        <w:ind w:firstLine="1701"/>
        <w:jc w:val="both"/>
        <w:rPr>
          <w:rFonts w:ascii="Verdana" w:hAnsi="Verdana"/>
          <w:sz w:val="20"/>
          <w:szCs w:val="20"/>
        </w:rPr>
      </w:pPr>
      <w:r w:rsidRPr="00734B58">
        <w:rPr>
          <w:rFonts w:ascii="Verdana" w:hAnsi="Verdana"/>
          <w:sz w:val="20"/>
          <w:szCs w:val="20"/>
        </w:rPr>
        <w:br/>
        <w:t xml:space="preserve">La Commissione si riunirà </w:t>
      </w:r>
      <w:r>
        <w:rPr>
          <w:rFonts w:ascii="Verdana" w:hAnsi="Verdana"/>
          <w:sz w:val="20"/>
          <w:szCs w:val="20"/>
        </w:rPr>
        <w:t>l’11 gennaio 2016, alle ore 12,00</w:t>
      </w:r>
      <w:r w:rsidRPr="00734B58">
        <w:rPr>
          <w:rFonts w:ascii="Verdana" w:hAnsi="Verdana"/>
          <w:sz w:val="20"/>
          <w:szCs w:val="20"/>
        </w:rPr>
        <w:t xml:space="preserve"> presso </w:t>
      </w:r>
      <w:r>
        <w:rPr>
          <w:rFonts w:ascii="Verdana" w:hAnsi="Verdana"/>
          <w:sz w:val="20"/>
          <w:szCs w:val="20"/>
        </w:rPr>
        <w:t>lo studio del prof. Stefano Federici, Piazza G. Ermini 1, piano terra (terrazzo) per l'esame dei titoli dei candidati</w:t>
      </w:r>
      <w:r w:rsidRPr="00734B58">
        <w:rPr>
          <w:rFonts w:ascii="Verdana" w:hAnsi="Verdana"/>
          <w:sz w:val="20"/>
          <w:szCs w:val="20"/>
        </w:rPr>
        <w:t>.</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Pr>
          <w:rFonts w:ascii="Verdana" w:hAnsi="Verdana" w:cs="Verdana-Bold"/>
          <w:b/>
          <w:bCs/>
          <w:sz w:val="20"/>
          <w:szCs w:val="20"/>
        </w:rPr>
        <w:t>30</w:t>
      </w:r>
      <w:r w:rsidRPr="0088538B">
        <w:rPr>
          <w:rFonts w:ascii="Verdana" w:hAnsi="Verdana" w:cs="Verdana-Bold"/>
          <w:b/>
          <w:bCs/>
          <w:sz w:val="20"/>
          <w:szCs w:val="20"/>
        </w:rPr>
        <w:t xml:space="preserve"> </w:t>
      </w:r>
      <w:r w:rsidRPr="0088538B">
        <w:rPr>
          <w:rFonts w:ascii="Verdana" w:hAnsi="Verdana" w:cs="Verdana"/>
          <w:sz w:val="20"/>
          <w:szCs w:val="20"/>
        </w:rPr>
        <w:t>punti.</w:t>
      </w:r>
    </w:p>
    <w:p w:rsidR="00A120FB" w:rsidRDefault="00A120FB" w:rsidP="00A120FB">
      <w:pPr>
        <w:autoSpaceDE w:val="0"/>
        <w:autoSpaceDN w:val="0"/>
        <w:adjustRightInd w:val="0"/>
        <w:spacing w:after="0" w:line="240" w:lineRule="auto"/>
        <w:jc w:val="both"/>
        <w:rPr>
          <w:rFonts w:ascii="Verdana" w:hAnsi="Verdana" w:cs="Verdana"/>
          <w:sz w:val="20"/>
          <w:szCs w:val="20"/>
        </w:rPr>
      </w:pP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un punteggio non inferiore a </w:t>
      </w:r>
      <w:r>
        <w:rPr>
          <w:rFonts w:ascii="Verdana" w:hAnsi="Verdana" w:cs="Verdana-Bold"/>
          <w:b/>
          <w:bCs/>
          <w:sz w:val="20"/>
          <w:szCs w:val="20"/>
        </w:rPr>
        <w:t>18/3</w:t>
      </w:r>
      <w:r w:rsidRPr="0088538B">
        <w:rPr>
          <w:rFonts w:ascii="Verdana" w:hAnsi="Verdana" w:cs="Verdana-Bold"/>
          <w:b/>
          <w:bCs/>
          <w:sz w:val="20"/>
          <w:szCs w:val="20"/>
        </w:rPr>
        <w:t>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e via mail</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dell’assegnazione</w:t>
      </w:r>
      <w:proofErr w:type="gramEnd"/>
      <w:r w:rsidRPr="0088538B">
        <w:rPr>
          <w:rFonts w:ascii="Verdana" w:hAnsi="Verdana" w:cs="Verdana"/>
          <w:sz w:val="20"/>
          <w:szCs w:val="20"/>
        </w:rPr>
        <w:t xml:space="preserve"> della borsa di studio.</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sidRPr="005A13BC">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Responsabilità Civile verso Terzi – Assicurazione infortuni - Borsa studio attività di ricerca.</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rsidR="00A120FB"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88538B" w:rsidRDefault="00A120FB" w:rsidP="00A120FB">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rsidR="00A120FB" w:rsidRDefault="00A120FB" w:rsidP="00A120FB">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La</w:t>
      </w:r>
      <w:r w:rsidRPr="0088538B">
        <w:rPr>
          <w:rFonts w:ascii="Verdana" w:hAnsi="Verdana" w:cs="Verdana-Bold"/>
          <w:b/>
          <w:bCs/>
          <w:sz w:val="20"/>
          <w:szCs w:val="20"/>
        </w:rPr>
        <w:t xml:space="preserve"> </w:t>
      </w:r>
      <w:r>
        <w:rPr>
          <w:rFonts w:ascii="Verdana" w:hAnsi="Verdana" w:cs="Verdana-Bold"/>
          <w:b/>
          <w:bCs/>
          <w:sz w:val="20"/>
          <w:szCs w:val="20"/>
        </w:rPr>
        <w:t>valutazione dei titoli verrà espletata</w:t>
      </w:r>
      <w:r w:rsidRPr="0088538B">
        <w:rPr>
          <w:rFonts w:ascii="Verdana" w:hAnsi="Verdana" w:cs="Verdana-Bold"/>
          <w:b/>
          <w:bCs/>
          <w:sz w:val="20"/>
          <w:szCs w:val="20"/>
        </w:rPr>
        <w:t xml:space="preserve"> il </w:t>
      </w:r>
      <w:r w:rsidRPr="005A13BC">
        <w:rPr>
          <w:rFonts w:ascii="Verdana" w:hAnsi="Verdana" w:cs="Verdana-Bold"/>
          <w:b/>
          <w:bCs/>
          <w:sz w:val="20"/>
          <w:szCs w:val="20"/>
        </w:rPr>
        <w:t xml:space="preserve">giorno </w:t>
      </w:r>
      <w:r>
        <w:rPr>
          <w:rFonts w:ascii="Verdana" w:hAnsi="Verdana" w:cs="Verdana-Bold"/>
          <w:b/>
          <w:bCs/>
          <w:sz w:val="20"/>
          <w:szCs w:val="20"/>
        </w:rPr>
        <w:t>11</w:t>
      </w:r>
      <w:r w:rsidRPr="005A13BC">
        <w:rPr>
          <w:rFonts w:ascii="Verdana" w:hAnsi="Verdana" w:cs="Verdana-Bold"/>
          <w:b/>
          <w:bCs/>
          <w:sz w:val="20"/>
          <w:szCs w:val="20"/>
        </w:rPr>
        <w:t xml:space="preserve"> </w:t>
      </w:r>
      <w:r>
        <w:rPr>
          <w:rFonts w:ascii="Verdana" w:hAnsi="Verdana" w:cs="Verdana-Bold"/>
          <w:b/>
          <w:bCs/>
          <w:sz w:val="20"/>
          <w:szCs w:val="20"/>
        </w:rPr>
        <w:t>gennaio</w:t>
      </w:r>
      <w:r w:rsidRPr="005A13BC">
        <w:rPr>
          <w:rFonts w:ascii="Verdana" w:hAnsi="Verdana" w:cs="Verdana-Bold"/>
          <w:b/>
          <w:bCs/>
          <w:sz w:val="20"/>
          <w:szCs w:val="20"/>
        </w:rPr>
        <w:t xml:space="preserve"> 201</w:t>
      </w:r>
      <w:r>
        <w:rPr>
          <w:rFonts w:ascii="Verdana" w:hAnsi="Verdana" w:cs="Verdana-Bold"/>
          <w:b/>
          <w:bCs/>
          <w:sz w:val="20"/>
          <w:szCs w:val="20"/>
        </w:rPr>
        <w:t>6</w:t>
      </w:r>
      <w:r w:rsidRPr="005A13BC">
        <w:rPr>
          <w:rFonts w:ascii="Verdana" w:hAnsi="Verdana" w:cs="Verdana-Bold"/>
          <w:b/>
          <w:bCs/>
          <w:sz w:val="20"/>
          <w:szCs w:val="20"/>
        </w:rPr>
        <w:t xml:space="preserve"> alle ore 1</w:t>
      </w:r>
      <w:r>
        <w:rPr>
          <w:rFonts w:ascii="Verdana" w:hAnsi="Verdana" w:cs="Verdana-Bold"/>
          <w:b/>
          <w:bCs/>
          <w:sz w:val="20"/>
          <w:szCs w:val="20"/>
        </w:rPr>
        <w:t>2,0</w:t>
      </w:r>
      <w:r w:rsidRPr="005A13BC">
        <w:rPr>
          <w:rFonts w:ascii="Verdana" w:hAnsi="Verdana" w:cs="Verdana-Bold"/>
          <w:b/>
          <w:bCs/>
          <w:sz w:val="20"/>
          <w:szCs w:val="20"/>
        </w:rPr>
        <w:t xml:space="preserve">0 presso </w:t>
      </w:r>
      <w:r>
        <w:rPr>
          <w:rFonts w:ascii="Verdana" w:hAnsi="Verdana" w:cs="Verdana-Bold"/>
          <w:b/>
          <w:bCs/>
          <w:sz w:val="20"/>
          <w:szCs w:val="20"/>
        </w:rPr>
        <w:t>lo studio del prof. Stefano Federici</w:t>
      </w:r>
      <w:r w:rsidRPr="005A13BC">
        <w:rPr>
          <w:rFonts w:ascii="Verdana" w:hAnsi="Verdana"/>
          <w:sz w:val="20"/>
          <w:szCs w:val="20"/>
        </w:rPr>
        <w:t xml:space="preserve"> </w:t>
      </w:r>
      <w:r>
        <w:rPr>
          <w:rFonts w:ascii="Verdana" w:hAnsi="Verdana" w:cs="Verdana-Bold"/>
          <w:b/>
          <w:bCs/>
          <w:sz w:val="20"/>
          <w:szCs w:val="20"/>
        </w:rPr>
        <w:t>–</w:t>
      </w:r>
      <w:r w:rsidRPr="005A13BC">
        <w:rPr>
          <w:rFonts w:ascii="Verdana" w:hAnsi="Verdana" w:cs="Verdana-Bold"/>
          <w:b/>
          <w:bCs/>
          <w:sz w:val="20"/>
          <w:szCs w:val="20"/>
        </w:rPr>
        <w:t xml:space="preserve"> piano </w:t>
      </w:r>
      <w:r>
        <w:rPr>
          <w:rFonts w:ascii="Verdana" w:hAnsi="Verdana" w:cs="Verdana-Bold"/>
          <w:b/>
          <w:bCs/>
          <w:sz w:val="20"/>
          <w:szCs w:val="20"/>
        </w:rPr>
        <w:t>terra (terrazzo) –</w:t>
      </w:r>
      <w:r w:rsidRPr="005A13BC">
        <w:rPr>
          <w:rFonts w:ascii="Verdana" w:hAnsi="Verdana" w:cs="Verdana-Bold"/>
          <w:b/>
          <w:bCs/>
          <w:sz w:val="20"/>
          <w:szCs w:val="20"/>
        </w:rPr>
        <w:t xml:space="preserve"> del Dipartimento di Filosofia, Scienze Sociali, Umane e della Formazione Palazzo Florenzi – Piazza Ermini</w:t>
      </w:r>
      <w:r>
        <w:rPr>
          <w:rFonts w:ascii="Verdana" w:hAnsi="Verdana" w:cs="Verdana-Bold"/>
          <w:b/>
          <w:bCs/>
          <w:sz w:val="20"/>
          <w:szCs w:val="20"/>
        </w:rPr>
        <w:t xml:space="preserve"> 1, </w:t>
      </w:r>
      <w:r w:rsidRPr="005A13BC">
        <w:rPr>
          <w:rFonts w:ascii="Verdana" w:hAnsi="Verdana" w:cs="Verdana-Bold"/>
          <w:b/>
          <w:bCs/>
          <w:sz w:val="20"/>
          <w:szCs w:val="20"/>
        </w:rPr>
        <w:t>Perugia.</w:t>
      </w:r>
    </w:p>
    <w:p w:rsidR="00A120FB"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88538B" w:rsidRDefault="00A120FB" w:rsidP="00A120FB">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rsidR="00A120FB" w:rsidRPr="0088538B" w:rsidRDefault="00A120FB" w:rsidP="00A120FB">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 lo stesso giorno della sua registrazione.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Perugi</w:t>
      </w:r>
      <w:r>
        <w:rPr>
          <w:rFonts w:ascii="Verdana" w:hAnsi="Verdana" w:cs="Verdana"/>
          <w:sz w:val="20"/>
          <w:szCs w:val="20"/>
        </w:rPr>
        <w:t>a 23 dicembre 2016</w:t>
      </w:r>
    </w:p>
    <w:p w:rsidR="00A120FB" w:rsidRDefault="00A120FB" w:rsidP="00A120FB">
      <w:pPr>
        <w:autoSpaceDE w:val="0"/>
        <w:autoSpaceDN w:val="0"/>
        <w:adjustRightInd w:val="0"/>
        <w:spacing w:after="0" w:line="240" w:lineRule="auto"/>
        <w:ind w:left="2124" w:firstLine="708"/>
        <w:jc w:val="both"/>
        <w:rPr>
          <w:rFonts w:ascii="Verdana" w:hAnsi="Verdana" w:cs="Verdana"/>
          <w:sz w:val="20"/>
          <w:szCs w:val="20"/>
        </w:rPr>
      </w:pPr>
    </w:p>
    <w:p w:rsidR="00A120FB" w:rsidRDefault="00A120FB" w:rsidP="00A120FB">
      <w:pPr>
        <w:autoSpaceDE w:val="0"/>
        <w:autoSpaceDN w:val="0"/>
        <w:adjustRightInd w:val="0"/>
        <w:spacing w:after="0" w:line="240" w:lineRule="auto"/>
        <w:ind w:left="2124" w:firstLine="708"/>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 xml:space="preserve">Il Direttore del Dipartimento </w:t>
      </w:r>
    </w:p>
    <w:p w:rsidR="00A120FB" w:rsidRPr="00EE1301" w:rsidRDefault="00A120FB" w:rsidP="00A120FB">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          </w:t>
      </w:r>
      <w:r w:rsidRPr="00EE1301">
        <w:rPr>
          <w:rFonts w:ascii="Verdana" w:hAnsi="Verdana" w:cs="Verdana"/>
          <w:sz w:val="20"/>
          <w:szCs w:val="20"/>
        </w:rPr>
        <w:t>Prof. Angelo Capecci</w:t>
      </w:r>
    </w:p>
    <w:p w:rsidR="00A120FB" w:rsidRPr="00EE1301" w:rsidRDefault="00A120FB" w:rsidP="00A120FB">
      <w:pPr>
        <w:rPr>
          <w:rFonts w:ascii="Verdana" w:hAnsi="Verdana" w:cs="Verdana-Bold"/>
          <w:b/>
          <w:bCs/>
          <w:sz w:val="20"/>
          <w:szCs w:val="20"/>
        </w:rPr>
      </w:pPr>
      <w:r w:rsidRPr="00EE1301">
        <w:rPr>
          <w:rFonts w:ascii="Verdana" w:hAnsi="Verdana" w:cs="Verdana-Bold"/>
          <w:b/>
          <w:bCs/>
          <w:sz w:val="20"/>
          <w:szCs w:val="20"/>
        </w:rPr>
        <w:br w:type="page"/>
      </w:r>
    </w:p>
    <w:p w:rsidR="00A120FB" w:rsidRPr="00EE1301" w:rsidRDefault="00A120FB" w:rsidP="00A120FB">
      <w:pPr>
        <w:autoSpaceDE w:val="0"/>
        <w:autoSpaceDN w:val="0"/>
        <w:adjustRightInd w:val="0"/>
        <w:spacing w:after="0" w:line="240" w:lineRule="auto"/>
        <w:ind w:left="7788" w:firstLine="708"/>
        <w:jc w:val="both"/>
        <w:rPr>
          <w:rFonts w:ascii="Verdana" w:hAnsi="Verdana" w:cs="Verdana-Bold"/>
          <w:b/>
          <w:bCs/>
          <w:sz w:val="20"/>
          <w:szCs w:val="20"/>
        </w:rPr>
      </w:pPr>
      <w:r w:rsidRPr="00EE1301">
        <w:rPr>
          <w:rFonts w:ascii="Verdana" w:hAnsi="Verdana" w:cs="Verdana-Bold"/>
          <w:b/>
          <w:bCs/>
          <w:sz w:val="20"/>
          <w:szCs w:val="20"/>
        </w:rPr>
        <w:lastRenderedPageBreak/>
        <w:t>MOD. A</w:t>
      </w:r>
    </w:p>
    <w:p w:rsidR="00A120FB" w:rsidRPr="00EE1301" w:rsidRDefault="00A120FB" w:rsidP="00A120FB">
      <w:pPr>
        <w:autoSpaceDE w:val="0"/>
        <w:autoSpaceDN w:val="0"/>
        <w:adjustRightInd w:val="0"/>
        <w:spacing w:after="0" w:line="24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tel. ………………………………………....…............……. </w:t>
      </w:r>
      <w:proofErr w:type="gramStart"/>
      <w:r w:rsidRPr="00EE1301">
        <w:rPr>
          <w:rFonts w:ascii="Verdana" w:hAnsi="Verdana" w:cs="Verdana"/>
          <w:sz w:val="20"/>
          <w:szCs w:val="20"/>
        </w:rPr>
        <w:t>cellulare</w:t>
      </w:r>
      <w:proofErr w:type="gramEnd"/>
      <w:r w:rsidRPr="00EE1301">
        <w:rPr>
          <w:rFonts w:ascii="Verdana" w:hAnsi="Verdana" w:cs="Verdana"/>
          <w:sz w:val="20"/>
          <w:szCs w:val="20"/>
        </w:rPr>
        <w:t xml:space="preserve">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A120FB" w:rsidRPr="00EE1301" w:rsidRDefault="00A120FB" w:rsidP="00A120FB">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il</w:t>
      </w:r>
      <w:proofErr w:type="gramEnd"/>
      <w:r w:rsidRPr="00EE1301">
        <w:rPr>
          <w:rFonts w:ascii="Verdana" w:hAnsi="Verdana" w:cs="Verdana"/>
          <w:sz w:val="20"/>
          <w:szCs w:val="20"/>
        </w:rPr>
        <w:t xml:space="preserve"> cui Responsabile Scientifico è il Prof.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p>
    <w:p w:rsidR="00A120FB"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 </w:t>
      </w:r>
      <w:proofErr w:type="gramStart"/>
      <w:r w:rsidRPr="00EE1301">
        <w:rPr>
          <w:rFonts w:ascii="Verdana" w:hAnsi="Verdana" w:cs="Verdana"/>
          <w:sz w:val="20"/>
          <w:szCs w:val="20"/>
        </w:rPr>
        <w:t>con</w:t>
      </w:r>
      <w:proofErr w:type="gramEnd"/>
      <w:r w:rsidRPr="00EE1301">
        <w:rPr>
          <w:rFonts w:ascii="Verdana" w:hAnsi="Verdana" w:cs="Verdana"/>
          <w:sz w:val="20"/>
          <w:szCs w:val="20"/>
        </w:rPr>
        <w:t xml:space="preserve"> la seguente votazione ……………………………..;</w:t>
      </w:r>
    </w:p>
    <w:p w:rsidR="00A120FB"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3) dottorato di ricerca in </w:t>
      </w:r>
    </w:p>
    <w:p w:rsidR="00A120FB"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4) iscrizione all’albo professionale di</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 di essere in possesso delle c</w:t>
      </w:r>
      <w:r w:rsidRPr="00B13BA6">
        <w:rPr>
          <w:rFonts w:ascii="Verdana" w:hAnsi="Verdana" w:cs="Verdana"/>
          <w:sz w:val="20"/>
          <w:szCs w:val="20"/>
        </w:rPr>
        <w:t xml:space="preserve">ompetenze specifiche nell’ambito delle comunicazioni e tecnologie dell’informazione, della human-computer </w:t>
      </w:r>
      <w:proofErr w:type="spellStart"/>
      <w:r w:rsidRPr="00B13BA6">
        <w:rPr>
          <w:rFonts w:ascii="Verdana" w:hAnsi="Verdana" w:cs="Verdana"/>
          <w:sz w:val="20"/>
          <w:szCs w:val="20"/>
        </w:rPr>
        <w:t>interaction</w:t>
      </w:r>
      <w:proofErr w:type="spellEnd"/>
      <w:r w:rsidRPr="00B13BA6">
        <w:rPr>
          <w:rFonts w:ascii="Verdana" w:hAnsi="Verdana" w:cs="Verdana"/>
          <w:sz w:val="20"/>
          <w:szCs w:val="20"/>
        </w:rPr>
        <w:t>, nella valutazione dell’usabilità ed esperienza utente con persone con disabilità</w:t>
      </w:r>
      <w:r>
        <w:rPr>
          <w:rFonts w:ascii="Verdana" w:hAnsi="Verdana" w:cs="Verdana"/>
          <w:sz w:val="20"/>
          <w:szCs w:val="20"/>
        </w:rPr>
        <w:t>;</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Pr="00EE1301">
        <w:rPr>
          <w:rFonts w:ascii="Verdana" w:hAnsi="Verdana" w:cs="Verdana"/>
          <w:sz w:val="20"/>
          <w:szCs w:val="20"/>
        </w:rPr>
        <w:t>) di impegnarsi a non fruire di altre borse di studio a qualsiasi titolo conferite per il periodo di f</w:t>
      </w:r>
      <w:r>
        <w:rPr>
          <w:rFonts w:ascii="Verdana" w:hAnsi="Verdana" w:cs="Verdana"/>
          <w:sz w:val="20"/>
          <w:szCs w:val="20"/>
        </w:rPr>
        <w:t>r</w:t>
      </w:r>
      <w:r w:rsidRPr="00EE1301">
        <w:rPr>
          <w:rFonts w:ascii="Verdana" w:hAnsi="Verdana" w:cs="Verdana"/>
          <w:sz w:val="20"/>
          <w:szCs w:val="20"/>
        </w:rPr>
        <w:t>uizione</w:t>
      </w:r>
      <w:r>
        <w:rPr>
          <w:rFonts w:ascii="Verdana" w:hAnsi="Verdana" w:cs="Verdana"/>
          <w:sz w:val="20"/>
          <w:szCs w:val="20"/>
        </w:rPr>
        <w:t xml:space="preserve"> </w:t>
      </w:r>
      <w:r w:rsidRPr="00EE1301">
        <w:rPr>
          <w:rFonts w:ascii="Verdana" w:hAnsi="Verdana" w:cs="Verdana"/>
          <w:sz w:val="20"/>
          <w:szCs w:val="20"/>
        </w:rPr>
        <w:t>della borsa che sarà eventualmente concessa da questa Università;</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7</w:t>
      </w:r>
      <w:r w:rsidRPr="00EE1301">
        <w:rPr>
          <w:rFonts w:ascii="Verdana" w:hAnsi="Verdana" w:cs="Verdana"/>
          <w:sz w:val="20"/>
          <w:szCs w:val="20"/>
        </w:rPr>
        <w:t>) di impegnarsi a compiere continuamente attività di studio e di ricerca nell’ambito della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struttura</w:t>
      </w:r>
      <w:proofErr w:type="gramEnd"/>
      <w:r w:rsidRPr="00EE1301">
        <w:rPr>
          <w:rFonts w:ascii="Verdana" w:hAnsi="Verdana" w:cs="Verdana"/>
          <w:sz w:val="20"/>
          <w:szCs w:val="20"/>
        </w:rPr>
        <w:t xml:space="preserve"> di riferimento del progetto prescelto;</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lastRenderedPageBreak/>
        <w:t>8</w:t>
      </w:r>
      <w:r w:rsidRPr="00EE1301">
        <w:rPr>
          <w:rFonts w:ascii="Verdana" w:hAnsi="Verdana" w:cs="Verdana"/>
          <w:sz w:val="20"/>
          <w:szCs w:val="20"/>
        </w:rPr>
        <w:t>) di impegnarsi a comunicare tempestivamente ogni eventuale cambiamento della propria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rsidR="00A120FB" w:rsidRPr="00EE1301" w:rsidRDefault="00A120FB" w:rsidP="00A120FB">
      <w:pPr>
        <w:autoSpaceDE w:val="0"/>
        <w:autoSpaceDN w:val="0"/>
        <w:adjustRightInd w:val="0"/>
        <w:spacing w:after="0" w:line="360" w:lineRule="auto"/>
        <w:jc w:val="both"/>
        <w:rPr>
          <w:rFonts w:ascii="Verdana" w:hAnsi="Verdana" w:cs="Verdana-Bold"/>
          <w:b/>
          <w:bCs/>
          <w:sz w:val="20"/>
          <w:szCs w:val="20"/>
        </w:rPr>
      </w:pPr>
    </w:p>
    <w:p w:rsidR="00A120FB" w:rsidRPr="00EE1301" w:rsidRDefault="00A120FB" w:rsidP="00A120FB">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a) certificato di laurea in carta libera con l'indicazione del voto dei singoli esami di profitto o autocertificazione mediante dichiarazione sostitutiva di certificazione conformemente all'allegato</w:t>
      </w:r>
    </w:p>
    <w:p w:rsidR="00A120FB" w:rsidRDefault="00A120FB" w:rsidP="00A120FB">
      <w:pPr>
        <w:autoSpaceDE w:val="0"/>
        <w:autoSpaceDN w:val="0"/>
        <w:adjustRightInd w:val="0"/>
        <w:spacing w:after="0" w:line="360" w:lineRule="auto"/>
        <w:jc w:val="both"/>
        <w:rPr>
          <w:rFonts w:ascii="Verdana" w:hAnsi="Verdana" w:cs="Verdana"/>
          <w:sz w:val="20"/>
          <w:szCs w:val="20"/>
        </w:rPr>
      </w:pPr>
      <w:proofErr w:type="spellStart"/>
      <w:r w:rsidRPr="00EE1301">
        <w:rPr>
          <w:rFonts w:ascii="Verdana" w:hAnsi="Verdana" w:cs="Verdana"/>
          <w:sz w:val="20"/>
          <w:szCs w:val="20"/>
        </w:rPr>
        <w:t>Mod</w:t>
      </w:r>
      <w:proofErr w:type="spellEnd"/>
      <w:r w:rsidRPr="00EE1301">
        <w:rPr>
          <w:rFonts w:ascii="Verdana" w:hAnsi="Verdana" w:cs="Verdana"/>
          <w:sz w:val="20"/>
          <w:szCs w:val="20"/>
        </w:rPr>
        <w:t>.</w:t>
      </w:r>
      <w:r>
        <w:rPr>
          <w:rFonts w:ascii="Verdana" w:hAnsi="Verdana" w:cs="Verdana"/>
          <w:sz w:val="20"/>
          <w:szCs w:val="20"/>
        </w:rPr>
        <w:t xml:space="preserve"> </w:t>
      </w:r>
      <w:r w:rsidRPr="00EE1301">
        <w:rPr>
          <w:rFonts w:ascii="Verdana" w:hAnsi="Verdana" w:cs="Verdana"/>
          <w:sz w:val="20"/>
          <w:szCs w:val="20"/>
        </w:rPr>
        <w:t>C, attestante il possesso del Diploma di laurea con la votazione finale e le votazioni riportate nei</w:t>
      </w:r>
      <w:r>
        <w:rPr>
          <w:rFonts w:ascii="Verdana" w:hAnsi="Verdana" w:cs="Verdana"/>
          <w:sz w:val="20"/>
          <w:szCs w:val="20"/>
        </w:rPr>
        <w:t xml:space="preserve"> </w:t>
      </w:r>
      <w:r w:rsidRPr="00EE1301">
        <w:rPr>
          <w:rFonts w:ascii="Verdana" w:hAnsi="Verdana" w:cs="Verdana"/>
          <w:sz w:val="20"/>
          <w:szCs w:val="20"/>
        </w:rPr>
        <w:t>singoli esami di profitto. (Per i candidati laureati presso l'Università di Perugia tale certificato verrà incluso d'ufficio);</w:t>
      </w:r>
    </w:p>
    <w:p w:rsidR="00A120FB"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b) diploma di dottorato di ricerca o </w:t>
      </w:r>
      <w:r w:rsidRPr="00EE1301">
        <w:rPr>
          <w:rFonts w:ascii="Verdana" w:hAnsi="Verdana" w:cs="Verdana"/>
          <w:sz w:val="20"/>
          <w:szCs w:val="20"/>
        </w:rPr>
        <w:t>autocertificazione mediante dichiarazione sostitutiva di certificazione conformemente all'allegato</w:t>
      </w:r>
      <w:r>
        <w:rPr>
          <w:rFonts w:ascii="Verdana" w:hAnsi="Verdana" w:cs="Verdana"/>
          <w:sz w:val="20"/>
          <w:szCs w:val="20"/>
        </w:rPr>
        <w:t xml:space="preserve"> </w:t>
      </w:r>
      <w:proofErr w:type="spellStart"/>
      <w:r>
        <w:rPr>
          <w:rFonts w:ascii="Verdana" w:hAnsi="Verdana" w:cs="Verdana"/>
          <w:sz w:val="20"/>
          <w:szCs w:val="20"/>
        </w:rPr>
        <w:t>Mod.C</w:t>
      </w:r>
      <w:proofErr w:type="spellEnd"/>
      <w:r>
        <w:rPr>
          <w:rFonts w:ascii="Verdana" w:hAnsi="Verdana" w:cs="Verdana"/>
          <w:sz w:val="20"/>
          <w:szCs w:val="20"/>
        </w:rPr>
        <w:t xml:space="preserve">; </w:t>
      </w:r>
    </w:p>
    <w:p w:rsidR="00A120FB"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c) iscrizione all’albo professionale anche mediante </w:t>
      </w:r>
      <w:r w:rsidRPr="00EE1301">
        <w:rPr>
          <w:rFonts w:ascii="Verdana" w:hAnsi="Verdana" w:cs="Verdana"/>
          <w:sz w:val="20"/>
          <w:szCs w:val="20"/>
        </w:rPr>
        <w:t>autocertificazione mediante dichiarazione sostitutiva di certificazione conformemente all'allegato</w:t>
      </w:r>
      <w:r>
        <w:rPr>
          <w:rFonts w:ascii="Verdana" w:hAnsi="Verdana" w:cs="Verdana"/>
          <w:sz w:val="20"/>
          <w:szCs w:val="20"/>
        </w:rPr>
        <w:t xml:space="preserve"> </w:t>
      </w:r>
      <w:proofErr w:type="spellStart"/>
      <w:r>
        <w:rPr>
          <w:rFonts w:ascii="Verdana" w:hAnsi="Verdana" w:cs="Verdana"/>
          <w:sz w:val="20"/>
          <w:szCs w:val="20"/>
        </w:rPr>
        <w:t>Mod.C</w:t>
      </w:r>
      <w:proofErr w:type="spellEnd"/>
      <w:r>
        <w:rPr>
          <w:rFonts w:ascii="Verdana" w:hAnsi="Verdana" w:cs="Verdana"/>
          <w:sz w:val="20"/>
          <w:szCs w:val="20"/>
        </w:rPr>
        <w:t xml:space="preserve">;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d) attestazione delle competenze </w:t>
      </w:r>
      <w:r w:rsidRPr="00B13BA6">
        <w:rPr>
          <w:rFonts w:ascii="Verdana" w:hAnsi="Verdana" w:cs="Verdana"/>
          <w:sz w:val="20"/>
          <w:szCs w:val="20"/>
        </w:rPr>
        <w:t xml:space="preserve">specifiche </w:t>
      </w:r>
      <w:r>
        <w:rPr>
          <w:rFonts w:ascii="Verdana" w:hAnsi="Verdana" w:cs="Verdana"/>
          <w:sz w:val="20"/>
          <w:szCs w:val="20"/>
        </w:rPr>
        <w:t xml:space="preserve">possedute </w:t>
      </w:r>
      <w:r w:rsidRPr="00B13BA6">
        <w:rPr>
          <w:rFonts w:ascii="Verdana" w:hAnsi="Verdana" w:cs="Verdana"/>
          <w:sz w:val="20"/>
          <w:szCs w:val="20"/>
        </w:rPr>
        <w:t xml:space="preserve">nell’ambito delle comunicazioni e tecnologie dell’informazione, della human-computer </w:t>
      </w:r>
      <w:proofErr w:type="spellStart"/>
      <w:r w:rsidRPr="00B13BA6">
        <w:rPr>
          <w:rFonts w:ascii="Verdana" w:hAnsi="Verdana" w:cs="Verdana"/>
          <w:sz w:val="20"/>
          <w:szCs w:val="20"/>
        </w:rPr>
        <w:t>interaction</w:t>
      </w:r>
      <w:proofErr w:type="spellEnd"/>
      <w:r w:rsidRPr="00B13BA6">
        <w:rPr>
          <w:rFonts w:ascii="Verdana" w:hAnsi="Verdana" w:cs="Verdana"/>
          <w:sz w:val="20"/>
          <w:szCs w:val="20"/>
        </w:rPr>
        <w:t>, nella valutazione dell’usabilità ed esperienza utente con persone con disabilità</w:t>
      </w:r>
      <w:r>
        <w:rPr>
          <w:rFonts w:ascii="Verdana" w:hAnsi="Verdana" w:cs="Verdana"/>
          <w:sz w:val="20"/>
          <w:szCs w:val="20"/>
        </w:rPr>
        <w:t xml:space="preserve"> anche mediante </w:t>
      </w:r>
      <w:r w:rsidRPr="00EE1301">
        <w:rPr>
          <w:rFonts w:ascii="Verdana" w:hAnsi="Verdana" w:cs="Verdana"/>
          <w:sz w:val="20"/>
          <w:szCs w:val="20"/>
        </w:rPr>
        <w:t>autocertificazione mediante dichiarazione sostitutiva di certificazione conformemente all'allegato</w:t>
      </w:r>
      <w:r>
        <w:rPr>
          <w:rFonts w:ascii="Verdana" w:hAnsi="Verdana" w:cs="Verdana"/>
          <w:sz w:val="20"/>
          <w:szCs w:val="20"/>
        </w:rPr>
        <w:t xml:space="preserve"> </w:t>
      </w:r>
      <w:proofErr w:type="spellStart"/>
      <w:r>
        <w:rPr>
          <w:rFonts w:ascii="Verdana" w:hAnsi="Verdana" w:cs="Verdana"/>
          <w:sz w:val="20"/>
          <w:szCs w:val="20"/>
        </w:rPr>
        <w:t>Mod.C</w:t>
      </w:r>
      <w:proofErr w:type="spellEnd"/>
      <w:r>
        <w:rPr>
          <w:rFonts w:ascii="Verdana" w:hAnsi="Verdana" w:cs="Verdana"/>
          <w:sz w:val="20"/>
          <w:szCs w:val="20"/>
        </w:rPr>
        <w:t xml:space="preserve">; </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Pr="00EE1301">
        <w:rPr>
          <w:rFonts w:ascii="Verdana" w:hAnsi="Verdana" w:cs="Verdana"/>
          <w:sz w:val="20"/>
          <w:szCs w:val="20"/>
        </w:rPr>
        <w:t>) elenco in carta semplice delle pubblicazioni e dei titoli presentati contestualmente alla domanda;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f</w:t>
      </w:r>
      <w:r w:rsidRPr="00EE1301">
        <w:rPr>
          <w:rFonts w:ascii="Verdana" w:hAnsi="Verdana" w:cs="Verdana"/>
          <w:sz w:val="20"/>
          <w:szCs w:val="20"/>
        </w:rPr>
        <w:t>) le pubblicazio</w:t>
      </w:r>
      <w:r>
        <w:rPr>
          <w:rFonts w:ascii="Verdana" w:hAnsi="Verdana" w:cs="Verdana"/>
          <w:sz w:val="20"/>
          <w:szCs w:val="20"/>
        </w:rPr>
        <w:t>ni e gli eventuali altri titoli</w:t>
      </w:r>
      <w:r w:rsidRPr="00EE1301">
        <w:rPr>
          <w:rFonts w:ascii="Verdana" w:hAnsi="Verdana" w:cs="Verdana"/>
          <w:sz w:val="20"/>
          <w:szCs w:val="20"/>
        </w:rPr>
        <w:t>, di cui all'elenco, come stabilito dall'art. 4 punto b) del presente bando;</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g</w:t>
      </w:r>
      <w:r w:rsidRPr="00EE1301">
        <w:rPr>
          <w:rFonts w:ascii="Verdana" w:hAnsi="Verdana" w:cs="Verdana"/>
          <w:sz w:val="20"/>
          <w:szCs w:val="20"/>
        </w:rPr>
        <w:t>) fotocopia di un documento di identità in corso di validità.</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ricevimento</w:t>
      </w:r>
      <w:proofErr w:type="gramEnd"/>
      <w:r w:rsidRPr="00EE1301">
        <w:rPr>
          <w:rFonts w:ascii="Verdana" w:hAnsi="Verdana" w:cs="Verdana"/>
          <w:sz w:val="20"/>
          <w:szCs w:val="20"/>
        </w:rPr>
        <w:t>,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lastRenderedPageBreak/>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rsidR="00A120FB" w:rsidRPr="00EE1301" w:rsidRDefault="00A120FB" w:rsidP="00A120FB">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rsidR="00A120FB" w:rsidRPr="00EE1301" w:rsidRDefault="00A120FB" w:rsidP="00A120FB">
      <w:pPr>
        <w:rPr>
          <w:rFonts w:ascii="Verdana" w:hAnsi="Verdana" w:cs="Verdana-Bold"/>
          <w:b/>
          <w:bCs/>
          <w:sz w:val="20"/>
          <w:szCs w:val="20"/>
        </w:rPr>
      </w:pPr>
      <w:r w:rsidRPr="00EE1301">
        <w:rPr>
          <w:rFonts w:ascii="Verdana" w:hAnsi="Verdana" w:cs="Verdana-Bold"/>
          <w:b/>
          <w:bCs/>
          <w:sz w:val="20"/>
          <w:szCs w:val="20"/>
        </w:rPr>
        <w:br w:type="page"/>
      </w:r>
    </w:p>
    <w:p w:rsidR="00A120FB" w:rsidRPr="00EE1301" w:rsidRDefault="00A120FB" w:rsidP="00A120FB">
      <w:pPr>
        <w:autoSpaceDE w:val="0"/>
        <w:autoSpaceDN w:val="0"/>
        <w:adjustRightInd w:val="0"/>
        <w:spacing w:after="0" w:line="240" w:lineRule="auto"/>
        <w:ind w:left="8496"/>
        <w:jc w:val="center"/>
        <w:rPr>
          <w:rFonts w:ascii="Verdana" w:hAnsi="Verdana" w:cs="Verdana-Bold"/>
          <w:b/>
          <w:bCs/>
          <w:sz w:val="20"/>
          <w:szCs w:val="20"/>
        </w:rPr>
      </w:pPr>
      <w:r w:rsidRPr="00EE1301">
        <w:rPr>
          <w:rFonts w:ascii="Verdana" w:hAnsi="Verdana" w:cs="Verdana-Bold"/>
          <w:b/>
          <w:bCs/>
          <w:sz w:val="20"/>
          <w:szCs w:val="20"/>
        </w:rPr>
        <w:lastRenderedPageBreak/>
        <w:t>MOD. B</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A120FB" w:rsidRPr="00EE1301" w:rsidRDefault="00A120FB" w:rsidP="00A120FB">
      <w:pPr>
        <w:autoSpaceDE w:val="0"/>
        <w:autoSpaceDN w:val="0"/>
        <w:adjustRightInd w:val="0"/>
        <w:spacing w:after="0" w:line="240" w:lineRule="auto"/>
        <w:jc w:val="center"/>
        <w:rPr>
          <w:rFonts w:ascii="Verdana" w:hAnsi="Verdana" w:cs="Verdana"/>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mendace</w:t>
      </w:r>
      <w:proofErr w:type="gramEnd"/>
      <w:r w:rsidRPr="00EE1301">
        <w:rPr>
          <w:rFonts w:ascii="Verdana" w:hAnsi="Verdana" w:cs="Verdana"/>
          <w:sz w:val="20"/>
          <w:szCs w:val="20"/>
        </w:rPr>
        <w:t xml:space="preserve"> o contenente dati non più rispondenti a verità, come previsto dall’art.76 del D.P.R. 28.12.2000</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 445 e successive modificazioni ed integrazioni.</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decadenza</w:t>
      </w:r>
      <w:proofErr w:type="gramEnd"/>
      <w:r w:rsidRPr="00EE1301">
        <w:rPr>
          <w:rFonts w:ascii="Verdana" w:hAnsi="Verdana" w:cs="Verdana"/>
          <w:sz w:val="20"/>
          <w:szCs w:val="20"/>
        </w:rPr>
        <w:t xml:space="preserve"> dai benefici eventualmente conseguenti al provvedimento emanato qualora l’Amministrazione,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a</w:t>
      </w:r>
      <w:proofErr w:type="gramEnd"/>
      <w:r w:rsidRPr="00EE1301">
        <w:rPr>
          <w:rFonts w:ascii="Verdana" w:hAnsi="Verdana" w:cs="Verdana"/>
          <w:sz w:val="20"/>
          <w:szCs w:val="20"/>
        </w:rPr>
        <w:t xml:space="preserve"> seguito di controllo, riscontri la non veridicità del contenuto della suddetta dichiarazione.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trattamento</w:t>
      </w:r>
      <w:proofErr w:type="gramEnd"/>
      <w:r w:rsidRPr="00EE1301">
        <w:rPr>
          <w:rFonts w:ascii="Verdana" w:hAnsi="Verdana" w:cs="Verdana"/>
          <w:sz w:val="20"/>
          <w:szCs w:val="20"/>
        </w:rPr>
        <w:t xml:space="preserve"> dei dati personali) accorda il consenso affinché i propri dati possano essere trattati ed essere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oggetto</w:t>
      </w:r>
      <w:proofErr w:type="gramEnd"/>
      <w:r w:rsidRPr="00EE1301">
        <w:rPr>
          <w:rFonts w:ascii="Verdana" w:hAnsi="Verdana" w:cs="Verdana"/>
          <w:sz w:val="20"/>
          <w:szCs w:val="20"/>
        </w:rPr>
        <w:t xml:space="preserve"> di comunicazione a terzi al fine di provvedere agli adempimenti di obblighi di legge.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rsidR="00A120FB" w:rsidRPr="00EE1301" w:rsidRDefault="00A120FB" w:rsidP="00A120FB">
      <w:pPr>
        <w:rPr>
          <w:rFonts w:ascii="Verdana" w:hAnsi="Verdana" w:cs="Verdana-Bold"/>
          <w:b/>
          <w:bCs/>
          <w:sz w:val="20"/>
          <w:szCs w:val="20"/>
        </w:rPr>
      </w:pPr>
      <w:r w:rsidRPr="00EE1301">
        <w:rPr>
          <w:rFonts w:ascii="Verdana" w:hAnsi="Verdana" w:cs="Verdana-Bold"/>
          <w:b/>
          <w:bCs/>
          <w:sz w:val="20"/>
          <w:szCs w:val="20"/>
        </w:rPr>
        <w:br w:type="page"/>
      </w:r>
    </w:p>
    <w:p w:rsidR="00A120FB" w:rsidRPr="00EE1301" w:rsidRDefault="00A120FB" w:rsidP="00A120FB">
      <w:pPr>
        <w:autoSpaceDE w:val="0"/>
        <w:autoSpaceDN w:val="0"/>
        <w:adjustRightInd w:val="0"/>
        <w:spacing w:after="0" w:line="240" w:lineRule="auto"/>
        <w:jc w:val="right"/>
        <w:rPr>
          <w:rFonts w:ascii="Verdana" w:hAnsi="Verdana" w:cs="Verdana-Bold"/>
          <w:b/>
          <w:bCs/>
          <w:sz w:val="20"/>
          <w:szCs w:val="20"/>
        </w:rPr>
      </w:pPr>
      <w:r w:rsidRPr="00EE1301">
        <w:rPr>
          <w:rFonts w:ascii="Verdana" w:hAnsi="Verdana" w:cs="Verdana-Bold"/>
          <w:b/>
          <w:bCs/>
          <w:sz w:val="20"/>
          <w:szCs w:val="20"/>
        </w:rPr>
        <w:lastRenderedPageBreak/>
        <w:t>MOD. C</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rsidR="00A120FB" w:rsidRPr="00EE1301" w:rsidRDefault="00A120FB" w:rsidP="00A120FB">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28.12.2000 n. 445 e successive modificazioni ed integrazioni.</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decadenza</w:t>
      </w:r>
      <w:proofErr w:type="gramEnd"/>
      <w:r w:rsidRPr="00EE1301">
        <w:rPr>
          <w:rFonts w:ascii="Verdana" w:hAnsi="Verdana" w:cs="Verdana"/>
          <w:sz w:val="20"/>
          <w:szCs w:val="20"/>
        </w:rPr>
        <w:t xml:space="preserve"> dai benefici eventualmente conseguenti al provvedimento emanato qualora l’Amministrazione,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a</w:t>
      </w:r>
      <w:proofErr w:type="gramEnd"/>
      <w:r w:rsidRPr="00EE1301">
        <w:rPr>
          <w:rFonts w:ascii="Verdana" w:hAnsi="Verdana" w:cs="Verdana"/>
          <w:sz w:val="20"/>
          <w:szCs w:val="20"/>
        </w:rPr>
        <w:t xml:space="preserve"> seguito di controllo, riscontri la non veridicità del contenuto della suddetta dichiarazione.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trattamento</w:t>
      </w:r>
      <w:proofErr w:type="gramEnd"/>
      <w:r w:rsidRPr="00EE1301">
        <w:rPr>
          <w:rFonts w:ascii="Verdana" w:hAnsi="Verdana" w:cs="Verdana"/>
          <w:sz w:val="20"/>
          <w:szCs w:val="20"/>
        </w:rPr>
        <w:t xml:space="preserve"> dei dati personali) accorda il consenso affinché i propri dati possano essere trattati ed essere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oggetto</w:t>
      </w:r>
      <w:proofErr w:type="gramEnd"/>
      <w:r w:rsidRPr="00EE1301">
        <w:rPr>
          <w:rFonts w:ascii="Verdana" w:hAnsi="Verdana" w:cs="Verdana"/>
          <w:sz w:val="20"/>
          <w:szCs w:val="20"/>
        </w:rPr>
        <w:t xml:space="preserve"> di comunicazione a terzi al fine di provvedere agli adempimenti di obblighi di legge.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A120FB" w:rsidRPr="00EE1301" w:rsidRDefault="00A120FB" w:rsidP="00A120FB">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0798D" w:rsidRDefault="00A120FB" w:rsidP="00A120FB">
      <w:pPr>
        <w:jc w:val="both"/>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bookmarkStart w:id="0" w:name="_GoBack"/>
      <w:bookmarkEnd w:id="0"/>
    </w:p>
    <w:sectPr w:rsidR="0090798D"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FB"/>
    <w:rsid w:val="0090798D"/>
    <w:rsid w:val="00A12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0B486-0C89-4155-BE33-C3DD8D10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20F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3757</Words>
  <Characters>21418</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1</cp:revision>
  <dcterms:created xsi:type="dcterms:W3CDTF">2015-12-29T10:50:00Z</dcterms:created>
  <dcterms:modified xsi:type="dcterms:W3CDTF">2015-12-29T10:51:00Z</dcterms:modified>
</cp:coreProperties>
</file>