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15" w:rsidRDefault="00AC3615" w:rsidP="00AC3615">
      <w:pPr>
        <w:pStyle w:val="Standard"/>
        <w:jc w:val="center"/>
        <w:rPr>
          <w:rFonts w:cs="Times New Roman"/>
          <w:b/>
          <w:bCs/>
          <w:lang w:val="it-IT"/>
        </w:rPr>
      </w:pPr>
      <w:r>
        <w:rPr>
          <w:rFonts w:cs="Times New Roman"/>
          <w:b/>
          <w:bCs/>
          <w:lang w:val="it-IT"/>
        </w:rPr>
        <w:t>SEMINARI DOTTORATO IN SCIENZE UMANE</w:t>
      </w:r>
    </w:p>
    <w:p w:rsidR="00AC3615" w:rsidRDefault="00AC3615" w:rsidP="00AC3615">
      <w:pPr>
        <w:pStyle w:val="Standard"/>
        <w:jc w:val="center"/>
        <w:rPr>
          <w:rFonts w:cs="Times New Roman"/>
          <w:b/>
          <w:bCs/>
          <w:sz w:val="28"/>
          <w:szCs w:val="28"/>
          <w:lang w:val="it-IT"/>
        </w:rPr>
      </w:pPr>
      <w:r>
        <w:rPr>
          <w:rFonts w:cs="Times New Roman"/>
          <w:b/>
          <w:bCs/>
          <w:lang w:val="it-IT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it-IT"/>
        </w:rPr>
        <w:t>da</w:t>
      </w:r>
      <w:proofErr w:type="gramEnd"/>
      <w:r>
        <w:rPr>
          <w:rFonts w:cs="Times New Roman"/>
          <w:b/>
          <w:bCs/>
          <w:sz w:val="28"/>
          <w:szCs w:val="28"/>
          <w:lang w:val="it-IT"/>
        </w:rPr>
        <w:t xml:space="preserve"> febbraio 2018</w:t>
      </w:r>
    </w:p>
    <w:p w:rsidR="0074474A" w:rsidRDefault="0074474A" w:rsidP="00AC3615">
      <w:pPr>
        <w:pStyle w:val="Standard"/>
        <w:jc w:val="center"/>
      </w:pPr>
    </w:p>
    <w:tbl>
      <w:tblPr>
        <w:tblW w:w="9737" w:type="dxa"/>
        <w:tblInd w:w="-10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87"/>
        <w:gridCol w:w="3256"/>
        <w:gridCol w:w="847"/>
        <w:gridCol w:w="1791"/>
        <w:gridCol w:w="1756"/>
      </w:tblGrid>
      <w:tr w:rsidR="00AC3615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Relatore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Titolo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n. ore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Data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C3615" w:rsidRDefault="00AC3615" w:rsidP="003F4292">
            <w:pPr>
              <w:pStyle w:val="Quotations"/>
              <w:spacing w:after="0" w:line="270" w:lineRule="atLeast"/>
              <w:ind w:left="0" w:right="0"/>
            </w:pPr>
            <w:r>
              <w:rPr>
                <w:rFonts w:cs="Times New Roman"/>
                <w:b/>
                <w:color w:val="444444"/>
                <w:lang w:val="it-IT"/>
              </w:rPr>
              <w:t>Luogo</w:t>
            </w:r>
          </w:p>
        </w:tc>
      </w:tr>
      <w:tr w:rsidR="00263C97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Marco Miosi</w:t>
            </w:r>
          </w:p>
          <w:p w:rsidR="007A309A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lang w:val="it-IT"/>
              </w:rPr>
            </w:pPr>
          </w:p>
          <w:p w:rsidR="007A309A" w:rsidRPr="007A309A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rPr>
                <w:i/>
              </w:rPr>
            </w:pPr>
            <w:r w:rsidRPr="007F3766">
              <w:rPr>
                <w:i/>
              </w:rPr>
              <w:t>"</w:t>
            </w:r>
          </w:p>
          <w:p w:rsidR="00263C97" w:rsidRP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 w:rsidRPr="00263C97">
              <w:rPr>
                <w:rFonts w:eastAsia="Times New Roman"/>
                <w:i/>
              </w:rPr>
              <w:t>Lito-poiesi</w:t>
            </w:r>
            <w:proofErr w:type="spellEnd"/>
            <w:r w:rsidRPr="00263C97">
              <w:rPr>
                <w:rFonts w:eastAsia="Times New Roman"/>
                <w:i/>
              </w:rPr>
              <w:t xml:space="preserve">. </w:t>
            </w:r>
            <w:proofErr w:type="spellStart"/>
            <w:r w:rsidRPr="00263C97">
              <w:rPr>
                <w:rFonts w:eastAsia="Times New Roman"/>
                <w:i/>
              </w:rPr>
              <w:t>Antropologia</w:t>
            </w:r>
            <w:proofErr w:type="spellEnd"/>
            <w:r w:rsidRPr="00263C97">
              <w:rPr>
                <w:rFonts w:eastAsia="Times New Roman"/>
                <w:i/>
              </w:rPr>
              <w:t xml:space="preserve"> delle </w:t>
            </w:r>
            <w:proofErr w:type="spellStart"/>
            <w:r w:rsidRPr="00263C97">
              <w:rPr>
                <w:rFonts w:eastAsia="Times New Roman"/>
                <w:i/>
              </w:rPr>
              <w:t>capanne</w:t>
            </w:r>
            <w:proofErr w:type="spellEnd"/>
            <w:r w:rsidRPr="00263C97">
              <w:rPr>
                <w:rFonts w:eastAsia="Times New Roman"/>
                <w:i/>
              </w:rPr>
              <w:t xml:space="preserve"> a </w:t>
            </w:r>
            <w:proofErr w:type="spellStart"/>
            <w:r w:rsidRPr="00263C97">
              <w:rPr>
                <w:rFonts w:eastAsia="Times New Roman"/>
                <w:i/>
              </w:rPr>
              <w:t>secco</w:t>
            </w:r>
            <w:proofErr w:type="spellEnd"/>
            <w:r w:rsidRPr="00263C97">
              <w:rPr>
                <w:rFonts w:eastAsia="Times New Roman"/>
                <w:i/>
              </w:rPr>
              <w:t xml:space="preserve"> </w:t>
            </w:r>
            <w:proofErr w:type="spellStart"/>
            <w:r w:rsidRPr="00263C97">
              <w:rPr>
                <w:rFonts w:eastAsia="Times New Roman"/>
                <w:i/>
              </w:rPr>
              <w:t>pugliesi</w:t>
            </w:r>
            <w:proofErr w:type="spellEnd"/>
            <w:r w:rsidRPr="00263C97">
              <w:rPr>
                <w:rFonts w:cs="Times New Roman"/>
                <w:i/>
                <w:color w:val="44444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263C97">
              <w:rPr>
                <w:rFonts w:cs="Times New Roman"/>
                <w:color w:val="444444"/>
                <w:lang w:val="it-IT"/>
              </w:rPr>
              <w:t>5 febbr</w:t>
            </w:r>
            <w:r>
              <w:rPr>
                <w:rFonts w:cs="Times New Roman"/>
                <w:color w:val="444444"/>
                <w:lang w:val="it-IT"/>
              </w:rPr>
              <w:t>a</w:t>
            </w:r>
            <w:r w:rsidRPr="00263C97">
              <w:rPr>
                <w:rFonts w:cs="Times New Roman"/>
                <w:color w:val="444444"/>
                <w:lang w:val="it-IT"/>
              </w:rPr>
              <w:t>io</w:t>
            </w:r>
          </w:p>
          <w:p w:rsidR="007A309A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7A309A" w:rsidRPr="00263C97" w:rsidRDefault="007A309A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15.30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263C97" w:rsidRDefault="00263C97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A0166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Carolina Vesce</w:t>
            </w:r>
          </w:p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rPr>
                <w:rFonts w:cs="Times New Roman"/>
                <w:color w:val="444444"/>
                <w:lang w:val="it-IT"/>
              </w:rPr>
            </w:pPr>
            <w:r w:rsidRPr="00A01661">
              <w:rPr>
                <w:rFonts w:cs="Times New Roman"/>
                <w:color w:val="444444"/>
                <w:lang w:val="it-IT"/>
              </w:rPr>
              <w:t>Presentazione libro</w:t>
            </w:r>
          </w:p>
          <w:p w:rsidR="00A01661" w:rsidRPr="00A01661" w:rsidRDefault="00A01661" w:rsidP="00A01661">
            <w:pPr>
              <w:rPr>
                <w:i/>
              </w:rPr>
            </w:pPr>
            <w:r w:rsidRPr="00A01661">
              <w:rPr>
                <w:rFonts w:cs="Times New Roman"/>
                <w:i/>
                <w:color w:val="444444"/>
                <w:lang w:val="it-IT"/>
              </w:rPr>
              <w:t>Altri transiti. Corpi, pratiche, rappresentazioni di femminielli e transessuali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A01661">
              <w:rPr>
                <w:rFonts w:cs="Times New Roman"/>
                <w:color w:val="444444"/>
                <w:lang w:val="it-IT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8 febbraio </w:t>
            </w:r>
          </w:p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A01661" w:rsidRPr="00263C97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16.00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A0166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eastAsia="Times New Roman"/>
              </w:rPr>
              <w:t xml:space="preserve">JI </w:t>
            </w:r>
            <w:proofErr w:type="spellStart"/>
            <w:r>
              <w:rPr>
                <w:rFonts w:eastAsia="Times New Roman"/>
              </w:rPr>
              <w:t>Zhe</w:t>
            </w:r>
            <w:proofErr w:type="spellEnd"/>
            <w:r>
              <w:rPr>
                <w:rFonts w:eastAsia="Times New Roman"/>
              </w:rPr>
              <w:t xml:space="preserve"> (INALCO, </w:t>
            </w:r>
            <w:proofErr w:type="spellStart"/>
            <w:r>
              <w:rPr>
                <w:rFonts w:eastAsia="Times New Roman"/>
              </w:rPr>
              <w:t>Sorbonne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7F3766" w:rsidRDefault="00A01661" w:rsidP="00263C97">
            <w:pPr>
              <w:rPr>
                <w:i/>
              </w:rPr>
            </w:pPr>
            <w:r>
              <w:rPr>
                <w:rFonts w:eastAsia="Times New Roman"/>
                <w:i/>
                <w:iCs/>
              </w:rPr>
              <w:t xml:space="preserve">The </w:t>
            </w:r>
            <w:proofErr w:type="spellStart"/>
            <w:r>
              <w:rPr>
                <w:rFonts w:eastAsia="Times New Roman"/>
                <w:i/>
                <w:iCs/>
              </w:rPr>
              <w:t>monastic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economy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of</w:t>
            </w:r>
            <w:proofErr w:type="spellEnd"/>
            <w:r>
              <w:rPr>
                <w:rFonts w:eastAsia="Times New Roman"/>
                <w:i/>
                <w:iCs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</w:rPr>
              <w:t>Buddhism</w:t>
            </w:r>
            <w:proofErr w:type="spellEnd"/>
            <w:r>
              <w:rPr>
                <w:rFonts w:eastAsia="Times New Roman"/>
                <w:i/>
                <w:iCs/>
              </w:rPr>
              <w:t xml:space="preserve"> in </w:t>
            </w:r>
            <w:proofErr w:type="spellStart"/>
            <w:r>
              <w:rPr>
                <w:rFonts w:eastAsia="Times New Roman"/>
                <w:i/>
                <w:iCs/>
              </w:rPr>
              <w:t>contemporary</w:t>
            </w:r>
            <w:proofErr w:type="spellEnd"/>
            <w:r>
              <w:rPr>
                <w:rFonts w:eastAsia="Times New Roman"/>
                <w:i/>
                <w:iCs/>
              </w:rPr>
              <w:t xml:space="preserve"> China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en-US"/>
              </w:rPr>
            </w:pPr>
            <w:r>
              <w:rPr>
                <w:rFonts w:cs="Times New Roman"/>
                <w:b/>
                <w:color w:val="444444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 xml:space="preserve">9 </w:t>
            </w:r>
            <w:proofErr w:type="spellStart"/>
            <w:r>
              <w:rPr>
                <w:rFonts w:cs="Times New Roman"/>
                <w:color w:val="444444"/>
                <w:lang w:val="en-US"/>
              </w:rPr>
              <w:t>febbraio</w:t>
            </w:r>
            <w:proofErr w:type="spellEnd"/>
            <w:r>
              <w:rPr>
                <w:rFonts w:cs="Times New Roman"/>
                <w:color w:val="444444"/>
                <w:lang w:val="en-US"/>
              </w:rPr>
              <w:t xml:space="preserve"> </w:t>
            </w:r>
          </w:p>
          <w:p w:rsid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</w:p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en-US"/>
              </w:rPr>
            </w:pPr>
            <w:r>
              <w:rPr>
                <w:rFonts w:cs="Times New Roman"/>
                <w:color w:val="444444"/>
                <w:lang w:val="en-US"/>
              </w:rPr>
              <w:t>Ore 10.00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01661" w:rsidRPr="00A01661" w:rsidRDefault="00A01661" w:rsidP="00263C97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  <w:t xml:space="preserve">Palazzo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en-US" w:eastAsia="it-IT" w:bidi="ar-SA"/>
              </w:rPr>
              <w:t>Stocchi</w:t>
            </w:r>
            <w:proofErr w:type="spellEnd"/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Thelma </w:t>
            </w:r>
            <w:proofErr w:type="spellStart"/>
            <w:r>
              <w:rPr>
                <w:rFonts w:cs="Times New Roman"/>
                <w:color w:val="444444"/>
                <w:lang w:val="it-IT"/>
              </w:rPr>
              <w:t>Matsukura</w:t>
            </w:r>
            <w:proofErr w:type="spellEnd"/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>(</w:t>
            </w:r>
            <w:proofErr w:type="spellStart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>Universidade</w:t>
            </w:r>
            <w:proofErr w:type="spellEnd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 xml:space="preserve"> Federal de </w:t>
            </w:r>
            <w:proofErr w:type="spellStart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>São</w:t>
            </w:r>
            <w:proofErr w:type="spellEnd"/>
            <w:r w:rsidRPr="00427A94">
              <w:rPr>
                <w:rFonts w:eastAsiaTheme="minorHAnsi" w:cs="Times New Roman"/>
                <w:color w:val="000000"/>
                <w:kern w:val="0"/>
                <w:lang w:val="it-IT" w:eastAsia="en-US" w:bidi="ar-SA"/>
              </w:rPr>
              <w:t xml:space="preserve"> Carlos – BRASIL)</w:t>
            </w: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74474A">
            <w:pPr>
              <w:widowControl/>
              <w:suppressAutoHyphens w:val="0"/>
              <w:autoSpaceDE w:val="0"/>
              <w:adjustRightInd w:val="0"/>
              <w:rPr>
                <w:i/>
              </w:rPr>
            </w:pPr>
            <w:r w:rsidRPr="00427A94"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 xml:space="preserve">La salute mentale </w:t>
            </w:r>
            <w:r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>in infanzia-adolescenza e le sfide dell’attenzione psicosociale sul territorio. Riflessioni a partire da una ricerca Brasile-Italia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 xml:space="preserve">15 febbraio 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16.00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FD3DED" w:rsidRDefault="001A5150" w:rsidP="001A5150">
            <w:pP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74474A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Università degli studi di Perugia</w:t>
            </w:r>
          </w:p>
          <w:p w:rsidR="0074474A" w:rsidRDefault="0074474A" w:rsidP="0074474A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Università per Stranieri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Pr="00427A94" w:rsidRDefault="0074474A" w:rsidP="0074474A">
            <w:pPr>
              <w:widowControl/>
              <w:suppressAutoHyphens w:val="0"/>
              <w:autoSpaceDE w:val="0"/>
              <w:adjustRightInd w:val="0"/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</w:pPr>
            <w:proofErr w:type="spellStart"/>
            <w:r>
              <w:rPr>
                <w:rFonts w:eastAsiaTheme="minorHAnsi" w:cs="Times New Roman"/>
                <w:bCs/>
                <w:i/>
                <w:kern w:val="0"/>
                <w:lang w:val="it-IT" w:eastAsia="en-US" w:bidi="ar-SA"/>
              </w:rPr>
              <w:t>PhDay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Pomeriggio/sera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4474A" w:rsidRDefault="0074474A" w:rsidP="001A5150">
            <w:pP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 xml:space="preserve">110 </w:t>
            </w:r>
            <w:proofErr w:type="spellStart"/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Cafè</w:t>
            </w:r>
            <w:proofErr w:type="spellEnd"/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Elisa Nini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7F3766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rPr>
                <w:i/>
              </w:rPr>
            </w:pP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i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r w:rsidRPr="00263C97">
              <w:rPr>
                <w:i/>
              </w:rPr>
              <w:t xml:space="preserve">Il </w:t>
            </w:r>
            <w:proofErr w:type="spellStart"/>
            <w:r w:rsidRPr="00263C97">
              <w:rPr>
                <w:i/>
              </w:rPr>
              <w:t>libro</w:t>
            </w:r>
            <w:proofErr w:type="spellEnd"/>
            <w:r w:rsidRPr="00263C97">
              <w:rPr>
                <w:i/>
              </w:rPr>
              <w:t xml:space="preserve"> </w:t>
            </w:r>
            <w:r>
              <w:rPr>
                <w:i/>
              </w:rPr>
              <w:t xml:space="preserve">di </w:t>
            </w:r>
            <w:proofErr w:type="spellStart"/>
            <w:r>
              <w:rPr>
                <w:i/>
              </w:rPr>
              <w:t>testo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scuola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primaria</w:t>
            </w:r>
            <w:proofErr w:type="spellEnd"/>
            <w:r>
              <w:rPr>
                <w:i/>
              </w:rPr>
              <w:t>:</w:t>
            </w: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</w:rPr>
            </w:pPr>
            <w:proofErr w:type="spellStart"/>
            <w:r w:rsidRPr="00263C97">
              <w:rPr>
                <w:i/>
              </w:rPr>
              <w:t>dall'alfabetico</w:t>
            </w:r>
            <w:proofErr w:type="spellEnd"/>
            <w:r w:rsidRPr="00263C97">
              <w:rPr>
                <w:i/>
              </w:rPr>
              <w:t xml:space="preserve"> al digitale</w:t>
            </w:r>
            <w:r w:rsidRPr="00263C97">
              <w:rPr>
                <w:rFonts w:cs="Times New Roman"/>
                <w:i/>
                <w:color w:val="444444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5027E4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19 febbraio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1A5150" w:rsidRPr="005027E4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15.30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5027E4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Palazzo Stocchi</w:t>
            </w:r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Lorenzo Palombini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rPr>
                <w:i/>
              </w:rPr>
            </w:pPr>
          </w:p>
          <w:p w:rsidR="001A5150" w:rsidRPr="007F3766" w:rsidRDefault="001A5150" w:rsidP="001A5150">
            <w:pPr>
              <w:rPr>
                <w:i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>
              <w:t>M</w:t>
            </w:r>
            <w:r w:rsidRPr="007A309A">
              <w:rPr>
                <w:i/>
              </w:rPr>
              <w:t>etafora</w:t>
            </w:r>
            <w:proofErr w:type="spellEnd"/>
            <w:r w:rsidRPr="007A309A">
              <w:rPr>
                <w:i/>
              </w:rPr>
              <w:t xml:space="preserve"> e </w:t>
            </w:r>
            <w:proofErr w:type="spellStart"/>
            <w:r w:rsidRPr="007A309A">
              <w:rPr>
                <w:i/>
              </w:rPr>
              <w:t>realtà</w:t>
            </w:r>
            <w:proofErr w:type="spellEnd"/>
            <w:r w:rsidRPr="007A309A">
              <w:rPr>
                <w:i/>
              </w:rPr>
              <w:t xml:space="preserve"> - </w:t>
            </w:r>
            <w:proofErr w:type="spellStart"/>
            <w:r w:rsidRPr="007A309A">
              <w:rPr>
                <w:i/>
              </w:rPr>
              <w:t>percorsi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trasversali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nella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teoria</w:t>
            </w:r>
            <w:proofErr w:type="spellEnd"/>
            <w:r w:rsidRPr="007A309A">
              <w:rPr>
                <w:i/>
              </w:rPr>
              <w:t xml:space="preserve"> della </w:t>
            </w:r>
            <w:proofErr w:type="spellStart"/>
            <w:r w:rsidRPr="007A309A">
              <w:rPr>
                <w:i/>
              </w:rPr>
              <w:t>metafora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21 febbraio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9.00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r w:rsidRPr="00FD3DED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 w:rsidRPr="00263C97">
              <w:rPr>
                <w:rFonts w:cs="Times New Roman"/>
                <w:color w:val="444444"/>
                <w:lang w:val="it-IT"/>
              </w:rPr>
              <w:t xml:space="preserve">Giorgia </w:t>
            </w:r>
            <w:proofErr w:type="spellStart"/>
            <w:r w:rsidRPr="00263C97">
              <w:rPr>
                <w:rFonts w:cs="Times New Roman"/>
                <w:color w:val="444444"/>
                <w:lang w:val="it-IT"/>
              </w:rPr>
              <w:t>Stopponi</w:t>
            </w:r>
            <w:proofErr w:type="spellEnd"/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rPr>
                <w:i/>
              </w:rPr>
            </w:pP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 w:rsidRPr="007A309A">
              <w:rPr>
                <w:i/>
              </w:rPr>
              <w:t>Considerazioni</w:t>
            </w:r>
            <w:proofErr w:type="spellEnd"/>
            <w:r w:rsidRPr="007A309A">
              <w:rPr>
                <w:i/>
              </w:rPr>
              <w:t xml:space="preserve"> sul </w:t>
            </w:r>
            <w:proofErr w:type="spellStart"/>
            <w:r w:rsidRPr="007A309A">
              <w:rPr>
                <w:i/>
              </w:rPr>
              <w:t>fondamento</w:t>
            </w:r>
            <w:proofErr w:type="spellEnd"/>
            <w:r w:rsidRPr="007A309A">
              <w:rPr>
                <w:i/>
              </w:rPr>
              <w:t xml:space="preserve"> </w:t>
            </w:r>
            <w:proofErr w:type="spellStart"/>
            <w:r w:rsidRPr="007A309A">
              <w:rPr>
                <w:i/>
              </w:rPr>
              <w:t>dell'Etica</w:t>
            </w:r>
            <w:proofErr w:type="spellEnd"/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</w:pP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21</w:t>
            </w:r>
            <w:r w:rsidRPr="00263C97">
              <w:rPr>
                <w:rFonts w:cs="Times New Roman"/>
                <w:color w:val="444444"/>
                <w:lang w:val="it-IT"/>
              </w:rPr>
              <w:t xml:space="preserve"> febbraio</w:t>
            </w:r>
          </w:p>
          <w:p w:rsidR="001A5150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  <w:p w:rsidR="001A5150" w:rsidRPr="00263C97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9.00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r w:rsidRPr="00FD3DED"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1A5150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roofErr w:type="spellStart"/>
            <w:r w:rsidRPr="00AC3615">
              <w:t>Antunus</w:t>
            </w:r>
            <w:proofErr w:type="spellEnd"/>
            <w:r w:rsidRPr="00AC3615">
              <w:t xml:space="preserve"> Ferreira De Almeida Gabriel</w:t>
            </w:r>
          </w:p>
          <w:p w:rsidR="001A5150" w:rsidRDefault="001A5150" w:rsidP="001A5150"/>
          <w:p w:rsidR="001A5150" w:rsidRPr="00AC3615" w:rsidRDefault="001A5150" w:rsidP="001A5150">
            <w:pPr>
              <w:rPr>
                <w:rFonts w:cs="Times New Roman"/>
                <w:color w:val="444444"/>
                <w:lang w:val="it-IT"/>
              </w:rPr>
            </w:pPr>
            <w:proofErr w:type="gramStart"/>
            <w:r>
              <w:rPr>
                <w:rFonts w:cs="Times New Roman"/>
                <w:i/>
                <w:lang w:val="it-IT"/>
              </w:rPr>
              <w:t>s</w:t>
            </w:r>
            <w:r w:rsidRPr="007A309A">
              <w:rPr>
                <w:rFonts w:cs="Times New Roman"/>
                <w:i/>
                <w:lang w:val="it-IT"/>
              </w:rPr>
              <w:t>eminari</w:t>
            </w:r>
            <w:r>
              <w:rPr>
                <w:rFonts w:cs="Times New Roman"/>
                <w:i/>
                <w:lang w:val="it-IT"/>
              </w:rPr>
              <w:t>o</w:t>
            </w:r>
            <w:proofErr w:type="gramEnd"/>
            <w:r w:rsidRPr="007A309A">
              <w:rPr>
                <w:rFonts w:cs="Times New Roman"/>
                <w:i/>
                <w:lang w:val="it-IT"/>
              </w:rPr>
              <w:t xml:space="preserve"> sullo stato di avanzamento dei lavori di tesi di dottorato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Default="001A5150" w:rsidP="001A5150">
            <w:pPr>
              <w:rPr>
                <w:i/>
              </w:rPr>
            </w:pPr>
          </w:p>
          <w:p w:rsidR="001A5150" w:rsidRDefault="001A5150" w:rsidP="001A5150">
            <w:pPr>
              <w:rPr>
                <w:i/>
              </w:rPr>
            </w:pPr>
            <w:proofErr w:type="spellStart"/>
            <w:r w:rsidRPr="00AC3615">
              <w:t>Presentazione</w:t>
            </w:r>
            <w:proofErr w:type="spellEnd"/>
            <w:r w:rsidRPr="00AC3615">
              <w:t xml:space="preserve"> della </w:t>
            </w:r>
            <w:proofErr w:type="spellStart"/>
            <w:r w:rsidRPr="00AC3615">
              <w:t>tesi</w:t>
            </w:r>
            <w:proofErr w:type="spellEnd"/>
            <w:r w:rsidRPr="00AC3615">
              <w:t xml:space="preserve"> </w:t>
            </w:r>
            <w:proofErr w:type="spellStart"/>
            <w:r w:rsidRPr="00AC3615">
              <w:rPr>
                <w:i/>
              </w:rPr>
              <w:t>Voci</w:t>
            </w:r>
            <w:proofErr w:type="spellEnd"/>
            <w:r w:rsidRPr="00AC3615">
              <w:rPr>
                <w:i/>
              </w:rPr>
              <w:t xml:space="preserve"> e </w:t>
            </w:r>
            <w:proofErr w:type="spellStart"/>
            <w:r w:rsidRPr="00AC3615">
              <w:rPr>
                <w:i/>
              </w:rPr>
              <w:t>gesti</w:t>
            </w:r>
            <w:proofErr w:type="spellEnd"/>
            <w:r w:rsidRPr="00AC3615">
              <w:rPr>
                <w:i/>
              </w:rPr>
              <w:t xml:space="preserve"> del </w:t>
            </w:r>
            <w:proofErr w:type="spellStart"/>
            <w:r w:rsidRPr="00AC3615">
              <w:rPr>
                <w:i/>
              </w:rPr>
              <w:t>desiderio</w:t>
            </w:r>
            <w:proofErr w:type="spellEnd"/>
            <w:r w:rsidRPr="00AC3615">
              <w:rPr>
                <w:i/>
              </w:rPr>
              <w:t xml:space="preserve">. </w:t>
            </w:r>
            <w:proofErr w:type="spellStart"/>
            <w:r w:rsidRPr="00AC3615">
              <w:rPr>
                <w:i/>
              </w:rPr>
              <w:lastRenderedPageBreak/>
              <w:t>L’intersoggettività</w:t>
            </w:r>
            <w:proofErr w:type="spellEnd"/>
            <w:r w:rsidRPr="00AC3615">
              <w:rPr>
                <w:i/>
              </w:rPr>
              <w:t xml:space="preserve"> in Michel De </w:t>
            </w:r>
            <w:proofErr w:type="spellStart"/>
            <w:r w:rsidRPr="00AC3615">
              <w:rPr>
                <w:i/>
              </w:rPr>
              <w:t>Certeau</w:t>
            </w:r>
            <w:proofErr w:type="spellEnd"/>
            <w:r>
              <w:rPr>
                <w:i/>
              </w:rPr>
              <w:t>.</w:t>
            </w:r>
          </w:p>
          <w:p w:rsidR="001A5150" w:rsidRDefault="001A5150" w:rsidP="001A5150">
            <w:pPr>
              <w:rPr>
                <w:rFonts w:cs="Times New Roman"/>
                <w:color w:val="444444"/>
                <w:lang w:val="it-IT"/>
              </w:rPr>
            </w:pPr>
          </w:p>
          <w:p w:rsidR="001A5150" w:rsidRPr="00AC3615" w:rsidRDefault="001A5150" w:rsidP="001A5150">
            <w:pPr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AC3615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AC3615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 xml:space="preserve">21 febbraio </w:t>
            </w:r>
          </w:p>
          <w:p w:rsidR="001A5150" w:rsidRPr="00AC3615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1A5150" w:rsidRPr="00AC3615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proofErr w:type="gramStart"/>
            <w:r>
              <w:rPr>
                <w:rFonts w:cs="Times New Roman"/>
                <w:color w:val="444444"/>
                <w:lang w:val="it-IT"/>
              </w:rPr>
              <w:t>ore</w:t>
            </w:r>
            <w:proofErr w:type="gramEnd"/>
            <w:r>
              <w:rPr>
                <w:rFonts w:cs="Times New Roman"/>
                <w:color w:val="444444"/>
                <w:lang w:val="it-IT"/>
              </w:rPr>
              <w:t xml:space="preserve"> 9.00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A5150" w:rsidRPr="00AC3615" w:rsidRDefault="001A5150" w:rsidP="001A5150">
            <w:pPr>
              <w:pStyle w:val="Quotations"/>
              <w:spacing w:after="0" w:line="270" w:lineRule="atLeast"/>
              <w:ind w:left="0" w:right="0"/>
              <w:rPr>
                <w:rFonts w:cs="Times New Roman"/>
                <w:b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sz w:val="22"/>
                <w:szCs w:val="22"/>
              </w:rPr>
              <w:t>Fabrizio Fornari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i/>
                <w:sz w:val="22"/>
                <w:szCs w:val="22"/>
              </w:rPr>
              <w:t xml:space="preserve">Federico </w:t>
            </w:r>
            <w:proofErr w:type="spellStart"/>
            <w:r w:rsidRPr="001C3E65">
              <w:rPr>
                <w:i/>
                <w:sz w:val="22"/>
                <w:szCs w:val="22"/>
              </w:rPr>
              <w:t>Caffè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e la </w:t>
            </w:r>
            <w:proofErr w:type="spellStart"/>
            <w:r w:rsidRPr="001C3E65">
              <w:rPr>
                <w:i/>
                <w:sz w:val="22"/>
                <w:szCs w:val="22"/>
              </w:rPr>
              <w:t>globalizzazione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rFonts w:cs="Times New Roman"/>
                <w:color w:val="444444"/>
                <w:sz w:val="22"/>
                <w:szCs w:val="22"/>
                <w:lang w:val="it-IT"/>
              </w:rPr>
              <w:t>28 febbraio</w:t>
            </w: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rFonts w:cs="Times New Roman"/>
                <w:color w:val="444444"/>
                <w:sz w:val="22"/>
                <w:szCs w:val="22"/>
                <w:lang w:val="it-IT"/>
              </w:rPr>
              <w:t>Ore 16.30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1C3E65">
              <w:rPr>
                <w:sz w:val="22"/>
                <w:szCs w:val="22"/>
              </w:rPr>
              <w:t xml:space="preserve">Aula IX Palazzo </w:t>
            </w:r>
            <w:proofErr w:type="spellStart"/>
            <w:r w:rsidRPr="001C3E65">
              <w:rPr>
                <w:sz w:val="22"/>
                <w:szCs w:val="22"/>
              </w:rPr>
              <w:t>Peiro</w:t>
            </w:r>
            <w:proofErr w:type="spellEnd"/>
            <w:r w:rsidRPr="001C3E65">
              <w:rPr>
                <w:sz w:val="22"/>
                <w:szCs w:val="22"/>
              </w:rPr>
              <w:t xml:space="preserve"> 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proofErr w:type="spellStart"/>
            <w:r>
              <w:rPr>
                <w:rFonts w:cs="Times New Roman"/>
                <w:color w:val="444444"/>
                <w:lang w:val="it-IT"/>
              </w:rPr>
              <w:t>Mariavaleria</w:t>
            </w:r>
            <w:proofErr w:type="spellEnd"/>
            <w:r>
              <w:rPr>
                <w:rFonts w:cs="Times New Roman"/>
                <w:color w:val="444444"/>
                <w:lang w:val="it-IT"/>
              </w:rPr>
              <w:t xml:space="preserve"> </w:t>
            </w:r>
            <w:proofErr w:type="spellStart"/>
            <w:r>
              <w:rPr>
                <w:rFonts w:cs="Times New Roman"/>
                <w:color w:val="444444"/>
                <w:lang w:val="it-IT"/>
              </w:rPr>
              <w:t>Minnini</w:t>
            </w:r>
            <w:proofErr w:type="spellEnd"/>
          </w:p>
          <w:p w:rsidR="00E56011" w:rsidRPr="007F3766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  <w:r>
              <w:rPr>
                <w:rFonts w:cs="Times New Roman"/>
                <w:color w:val="444444"/>
                <w:lang w:val="it-IT"/>
              </w:rPr>
              <w:t>Presentazione del volume</w:t>
            </w:r>
          </w:p>
          <w:p w:rsidR="00E56011" w:rsidRPr="00427A94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lang w:val="it-IT"/>
              </w:rPr>
            </w:pPr>
            <w:proofErr w:type="spellStart"/>
            <w:r>
              <w:rPr>
                <w:rFonts w:cs="Times New Roman"/>
                <w:i/>
                <w:color w:val="444444"/>
                <w:lang w:val="it-IT"/>
              </w:rPr>
              <w:t>Quodlibet</w:t>
            </w:r>
            <w:proofErr w:type="spellEnd"/>
            <w:r>
              <w:rPr>
                <w:rFonts w:cs="Times New Roman"/>
                <w:i/>
                <w:color w:val="444444"/>
                <w:lang w:val="it-IT"/>
              </w:rPr>
              <w:t xml:space="preserve"> Studio </w:t>
            </w: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 marzo</w:t>
            </w:r>
          </w:p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Ore 15.30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  <w:t>Palazzo Stocchi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1C3E65">
              <w:rPr>
                <w:sz w:val="22"/>
                <w:szCs w:val="22"/>
              </w:rPr>
              <w:t>Luigi Cimmino</w:t>
            </w: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sz w:val="22"/>
                <w:szCs w:val="22"/>
                <w:lang w:val="it-IT"/>
              </w:rPr>
            </w:pPr>
            <w:proofErr w:type="spellStart"/>
            <w:r w:rsidRPr="001C3E65">
              <w:rPr>
                <w:i/>
                <w:sz w:val="22"/>
                <w:szCs w:val="22"/>
              </w:rPr>
              <w:t>Causalità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C3E65">
              <w:rPr>
                <w:i/>
                <w:sz w:val="22"/>
                <w:szCs w:val="22"/>
              </w:rPr>
              <w:t>scienze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i/>
                <w:sz w:val="22"/>
                <w:szCs w:val="22"/>
              </w:rPr>
              <w:t>umane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28 marzo</w:t>
            </w:r>
          </w:p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>
              <w:rPr>
                <w:rFonts w:cs="Times New Roman"/>
                <w:color w:val="444444"/>
                <w:sz w:val="22"/>
                <w:szCs w:val="22"/>
                <w:lang w:val="it-IT"/>
              </w:rPr>
              <w:t>Ore 12.00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sz w:val="22"/>
                <w:szCs w:val="22"/>
              </w:rPr>
            </w:pPr>
            <w:proofErr w:type="spellStart"/>
            <w:r w:rsidRPr="001C3E65">
              <w:rPr>
                <w:sz w:val="22"/>
                <w:szCs w:val="22"/>
              </w:rPr>
              <w:t>Dipartimento</w:t>
            </w:r>
            <w:proofErr w:type="spellEnd"/>
            <w:r w:rsidRPr="001C3E65">
              <w:rPr>
                <w:sz w:val="22"/>
                <w:szCs w:val="22"/>
              </w:rPr>
              <w:t xml:space="preserve"> di </w:t>
            </w:r>
            <w:proofErr w:type="spellStart"/>
            <w:r w:rsidRPr="001C3E65">
              <w:rPr>
                <w:sz w:val="22"/>
                <w:szCs w:val="22"/>
              </w:rPr>
              <w:t>Scienze</w:t>
            </w:r>
            <w:proofErr w:type="spellEnd"/>
            <w:r w:rsidRPr="001C3E65">
              <w:rPr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sz w:val="22"/>
                <w:szCs w:val="22"/>
              </w:rPr>
              <w:t>Politiche</w:t>
            </w:r>
            <w:proofErr w:type="spellEnd"/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l’aula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indicata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all’ingresso</w:t>
            </w:r>
            <w:proofErr w:type="spellEnd"/>
            <w:r>
              <w:rPr>
                <w:sz w:val="22"/>
                <w:szCs w:val="22"/>
              </w:rPr>
              <w:t xml:space="preserve"> del Dipartimento) </w:t>
            </w:r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sz w:val="22"/>
                <w:szCs w:val="22"/>
              </w:rPr>
              <w:t xml:space="preserve">Guglielmo </w:t>
            </w:r>
            <w:proofErr w:type="spellStart"/>
            <w:r w:rsidRPr="001C3E65">
              <w:rPr>
                <w:sz w:val="22"/>
                <w:szCs w:val="22"/>
              </w:rPr>
              <w:t>Chiodi</w:t>
            </w:r>
            <w:proofErr w:type="spellEnd"/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i/>
                <w:color w:val="444444"/>
                <w:sz w:val="22"/>
                <w:szCs w:val="22"/>
                <w:lang w:val="it-IT"/>
              </w:rPr>
            </w:pPr>
            <w:proofErr w:type="spellStart"/>
            <w:r w:rsidRPr="001C3E65">
              <w:rPr>
                <w:i/>
                <w:sz w:val="22"/>
                <w:szCs w:val="22"/>
              </w:rPr>
              <w:t>L'economia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a </w:t>
            </w:r>
            <w:proofErr w:type="spellStart"/>
            <w:r w:rsidRPr="001C3E65">
              <w:rPr>
                <w:i/>
                <w:sz w:val="22"/>
                <w:szCs w:val="22"/>
              </w:rPr>
              <w:t>una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i/>
                <w:sz w:val="22"/>
                <w:szCs w:val="22"/>
              </w:rPr>
              <w:t>dimensione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1C3E65">
              <w:rPr>
                <w:i/>
                <w:sz w:val="22"/>
                <w:szCs w:val="22"/>
              </w:rPr>
              <w:t>miti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e </w:t>
            </w:r>
            <w:proofErr w:type="spellStart"/>
            <w:r w:rsidRPr="001C3E65">
              <w:rPr>
                <w:i/>
                <w:sz w:val="22"/>
                <w:szCs w:val="22"/>
              </w:rPr>
              <w:t>false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i/>
                <w:sz w:val="22"/>
                <w:szCs w:val="22"/>
              </w:rPr>
              <w:t>credenze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del </w:t>
            </w:r>
            <w:proofErr w:type="spellStart"/>
            <w:r w:rsidRPr="001C3E65">
              <w:rPr>
                <w:i/>
                <w:sz w:val="22"/>
                <w:szCs w:val="22"/>
              </w:rPr>
              <w:t>pensiero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i/>
                <w:sz w:val="22"/>
                <w:szCs w:val="22"/>
              </w:rPr>
              <w:t>economico</w:t>
            </w:r>
            <w:proofErr w:type="spellEnd"/>
            <w:r w:rsidRPr="001C3E6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C3E65">
              <w:rPr>
                <w:i/>
                <w:sz w:val="22"/>
                <w:szCs w:val="22"/>
              </w:rPr>
              <w:t>contemporaneo</w:t>
            </w:r>
            <w:proofErr w:type="spellEnd"/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rFonts w:cs="Times New Roman"/>
                <w:color w:val="444444"/>
                <w:sz w:val="22"/>
                <w:szCs w:val="22"/>
                <w:lang w:val="it-IT"/>
              </w:rPr>
              <w:t>18 aprile</w:t>
            </w: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  <w:r w:rsidRPr="001C3E65">
              <w:rPr>
                <w:rFonts w:cs="Times New Roman"/>
                <w:color w:val="444444"/>
                <w:sz w:val="22"/>
                <w:szCs w:val="22"/>
                <w:lang w:val="it-IT"/>
              </w:rPr>
              <w:t>Ore 16.30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1C3E65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  <w:r w:rsidRPr="001C3E65">
              <w:rPr>
                <w:sz w:val="22"/>
                <w:szCs w:val="22"/>
              </w:rPr>
              <w:t xml:space="preserve">Aula IX Palazzo </w:t>
            </w:r>
            <w:proofErr w:type="spellStart"/>
            <w:r w:rsidRPr="001C3E65">
              <w:rPr>
                <w:sz w:val="22"/>
                <w:szCs w:val="22"/>
              </w:rPr>
              <w:t>Peiro</w:t>
            </w:r>
            <w:proofErr w:type="spellEnd"/>
          </w:p>
        </w:tc>
      </w:tr>
      <w:tr w:rsidR="00E56011" w:rsidTr="003F4292"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3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lang w:val="it-IT"/>
              </w:rPr>
            </w:pPr>
          </w:p>
        </w:tc>
        <w:tc>
          <w:tcPr>
            <w:tcW w:w="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Pr="00AB3549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444444"/>
                <w:sz w:val="22"/>
                <w:szCs w:val="22"/>
                <w:lang w:val="it-IT"/>
              </w:rPr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011" w:rsidRDefault="00E56011" w:rsidP="00E56011">
            <w:pPr>
              <w:pStyle w:val="Quotations"/>
              <w:spacing w:after="0" w:line="270" w:lineRule="atLeast"/>
              <w:ind w:left="0" w:right="0"/>
              <w:rPr>
                <w:rFonts w:cs="Times New Roman"/>
                <w:color w:val="000000"/>
                <w:sz w:val="22"/>
                <w:szCs w:val="22"/>
                <w:lang w:val="it-IT" w:eastAsia="it-IT" w:bidi="ar-SA"/>
              </w:rPr>
            </w:pPr>
          </w:p>
        </w:tc>
      </w:tr>
    </w:tbl>
    <w:p w:rsidR="001A5150" w:rsidRDefault="001A5150" w:rsidP="00AC3615"/>
    <w:p w:rsidR="001A5150" w:rsidRDefault="001A5150" w:rsidP="001A5150">
      <w:pPr>
        <w:pStyle w:val="NormaleWeb"/>
      </w:pPr>
    </w:p>
    <w:p w:rsidR="001A5150" w:rsidRPr="001C3E65" w:rsidRDefault="001A5150" w:rsidP="00AC3615"/>
    <w:sectPr w:rsidR="001A5150" w:rsidRPr="001C3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15"/>
    <w:rsid w:val="001A5150"/>
    <w:rsid w:val="001C3E65"/>
    <w:rsid w:val="00263C97"/>
    <w:rsid w:val="003336E4"/>
    <w:rsid w:val="00427A94"/>
    <w:rsid w:val="0050688C"/>
    <w:rsid w:val="0074474A"/>
    <w:rsid w:val="007A309A"/>
    <w:rsid w:val="00A01661"/>
    <w:rsid w:val="00AC3615"/>
    <w:rsid w:val="00AF1ACC"/>
    <w:rsid w:val="00D80777"/>
    <w:rsid w:val="00E5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4542-E047-44E8-85E1-2D2A6F10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1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AC3615"/>
    <w:pPr>
      <w:keepNext/>
      <w:widowControl w:val="0"/>
      <w:shd w:val="clear" w:color="auto" w:fill="FFFFFF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uiPriority w:val="99"/>
    <w:rsid w:val="00AC3615"/>
    <w:pPr>
      <w:spacing w:after="283"/>
      <w:ind w:left="567" w:right="567"/>
    </w:pPr>
  </w:style>
  <w:style w:type="paragraph" w:styleId="NormaleWeb">
    <w:name w:val="Normal (Web)"/>
    <w:basedOn w:val="Normale"/>
    <w:uiPriority w:val="99"/>
    <w:semiHidden/>
    <w:rsid w:val="00AC3615"/>
    <w:pPr>
      <w:widowControl/>
      <w:suppressAutoHyphens w:val="0"/>
      <w:autoSpaceDN/>
      <w:spacing w:before="100" w:beforeAutospacing="1" w:after="100" w:afterAutospacing="1"/>
    </w:pPr>
    <w:rPr>
      <w:rFonts w:cs="Times New Roman"/>
      <w:kern w:val="0"/>
      <w:lang w:val="it-IT" w:eastAsia="it-IT" w:bidi="ar-SA"/>
    </w:rPr>
  </w:style>
  <w:style w:type="character" w:customStyle="1" w:styleId="apple-converted-space">
    <w:name w:val="apple-converted-space"/>
    <w:basedOn w:val="Carpredefinitoparagrafo"/>
    <w:uiPriority w:val="99"/>
    <w:rsid w:val="00AC3615"/>
    <w:rPr>
      <w:rFonts w:cs="Times New Roman"/>
    </w:rPr>
  </w:style>
  <w:style w:type="paragraph" w:styleId="Testonormale">
    <w:name w:val="Plain Text"/>
    <w:basedOn w:val="Normale"/>
    <w:link w:val="TestonormaleCarattere"/>
    <w:uiPriority w:val="99"/>
    <w:rsid w:val="00AC3615"/>
    <w:pPr>
      <w:widowControl/>
      <w:suppressAutoHyphens w:val="0"/>
      <w:autoSpaceDN/>
    </w:pPr>
    <w:rPr>
      <w:rFonts w:ascii="Calibri" w:hAnsi="Calibri" w:cs="Times New Roman"/>
      <w:kern w:val="0"/>
      <w:sz w:val="22"/>
      <w:szCs w:val="21"/>
      <w:lang w:val="it-IT"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C361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7</cp:revision>
  <dcterms:created xsi:type="dcterms:W3CDTF">2018-01-23T08:28:00Z</dcterms:created>
  <dcterms:modified xsi:type="dcterms:W3CDTF">2018-02-14T14:43:00Z</dcterms:modified>
</cp:coreProperties>
</file>