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E" w:rsidRPr="0090642C" w:rsidRDefault="0090642C" w:rsidP="0090642C">
      <w:pPr>
        <w:jc w:val="center"/>
        <w:rPr>
          <w:rFonts w:ascii="Times New Roman" w:hAnsi="Times New Roman" w:cs="Times New Roman"/>
          <w:b/>
        </w:rPr>
      </w:pPr>
      <w:r w:rsidRPr="0090642C">
        <w:rPr>
          <w:rFonts w:ascii="Times New Roman" w:hAnsi="Times New Roman" w:cs="Times New Roman"/>
          <w:b/>
        </w:rPr>
        <w:t>Calendario Ricorsisti</w:t>
      </w:r>
    </w:p>
    <w:p w:rsidR="0090642C" w:rsidRPr="0090642C" w:rsidRDefault="0090642C" w:rsidP="0090642C">
      <w:pPr>
        <w:jc w:val="center"/>
        <w:rPr>
          <w:rFonts w:ascii="Times New Roman" w:hAnsi="Times New Roman" w:cs="Times New Roman"/>
          <w:b/>
        </w:rPr>
      </w:pPr>
      <w:r w:rsidRPr="0090642C">
        <w:rPr>
          <w:rFonts w:ascii="Times New Roman" w:hAnsi="Times New Roman" w:cs="Times New Roman"/>
          <w:b/>
        </w:rPr>
        <w:t>Lezioni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433"/>
      </w:tblGrid>
      <w:tr w:rsidR="0090642C" w:rsidRPr="0090642C" w:rsidTr="00841E43">
        <w:tc>
          <w:tcPr>
            <w:tcW w:w="2660" w:type="dxa"/>
          </w:tcPr>
          <w:p w:rsidR="0090642C" w:rsidRP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685" w:type="dxa"/>
          </w:tcPr>
          <w:p w:rsidR="0090642C" w:rsidRP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Insegnamento</w:t>
            </w:r>
          </w:p>
        </w:tc>
        <w:tc>
          <w:tcPr>
            <w:tcW w:w="3433" w:type="dxa"/>
          </w:tcPr>
          <w:p w:rsidR="0090642C" w:rsidRP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90642C" w:rsidRPr="0090642C" w:rsidTr="00841E43">
        <w:tc>
          <w:tcPr>
            <w:tcW w:w="2660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Orazi</w:t>
            </w:r>
            <w:proofErr w:type="spellEnd"/>
          </w:p>
        </w:tc>
        <w:tc>
          <w:tcPr>
            <w:tcW w:w="3685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 Generali</w:t>
            </w:r>
          </w:p>
        </w:tc>
        <w:tc>
          <w:tcPr>
            <w:tcW w:w="3433" w:type="dxa"/>
          </w:tcPr>
          <w:p w:rsid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17 Ottobre 2017 (14:30/19:30)</w:t>
            </w:r>
            <w:r w:rsidR="000F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B4C" w:rsidRPr="0090642C" w:rsidRDefault="000F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stanza a destra – Edificio in Via della Tartaruga</w:t>
            </w:r>
          </w:p>
        </w:tc>
      </w:tr>
      <w:tr w:rsidR="0090642C" w:rsidRPr="0090642C" w:rsidTr="00841E43">
        <w:tc>
          <w:tcPr>
            <w:tcW w:w="2660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Sannipoli</w:t>
            </w:r>
            <w:proofErr w:type="spellEnd"/>
          </w:p>
        </w:tc>
        <w:tc>
          <w:tcPr>
            <w:tcW w:w="3685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5C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speciale e apprendimento per le disab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ilità sensoriali (deficit uditivo</w:t>
            </w:r>
            <w:r w:rsidRPr="00E54F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3" w:type="dxa"/>
          </w:tcPr>
          <w:p w:rsid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18 Ottobre 2017 (14:30/19:30)</w:t>
            </w:r>
          </w:p>
          <w:p w:rsidR="000F4B4C" w:rsidRPr="0090642C" w:rsidRDefault="000F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Focus – Via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Verzaro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90642C" w:rsidRPr="0090642C" w:rsidTr="00841E43">
        <w:tc>
          <w:tcPr>
            <w:tcW w:w="2660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Francesca Barbanera</w:t>
            </w:r>
          </w:p>
        </w:tc>
        <w:tc>
          <w:tcPr>
            <w:tcW w:w="3685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Neuropsichiatria infantile</w:t>
            </w:r>
          </w:p>
        </w:tc>
        <w:tc>
          <w:tcPr>
            <w:tcW w:w="3433" w:type="dxa"/>
          </w:tcPr>
          <w:p w:rsid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19 Ottobre 2017 (14:30/19:30)</w:t>
            </w:r>
          </w:p>
          <w:p w:rsidR="000F4B4C" w:rsidRPr="0090642C" w:rsidRDefault="000F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XI – Via della Tartaruga</w:t>
            </w:r>
          </w:p>
        </w:tc>
      </w:tr>
      <w:tr w:rsidR="0090642C" w:rsidRPr="0090642C" w:rsidTr="00841E43">
        <w:tc>
          <w:tcPr>
            <w:tcW w:w="2660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 Capurso</w:t>
            </w:r>
          </w:p>
        </w:tc>
        <w:tc>
          <w:tcPr>
            <w:tcW w:w="3685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5C">
              <w:rPr>
                <w:rFonts w:ascii="Times New Roman" w:eastAsia="Times New Roman" w:hAnsi="Times New Roman" w:cs="Times New Roman"/>
                <w:sz w:val="24"/>
                <w:szCs w:val="24"/>
              </w:rPr>
              <w:t>Psicologia dello sviluppo, dell’educazione e dell’istruzione: modelli di apprendimento</w:t>
            </w:r>
          </w:p>
        </w:tc>
        <w:tc>
          <w:tcPr>
            <w:tcW w:w="3433" w:type="dxa"/>
          </w:tcPr>
          <w:p w:rsid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24 Ottobre 2017 (14:30/19:30)</w:t>
            </w:r>
          </w:p>
          <w:p w:rsidR="000F4B4C" w:rsidRPr="0090642C" w:rsidRDefault="000F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stanza a destra – Edificio in Via della Tartaruga</w:t>
            </w:r>
          </w:p>
        </w:tc>
      </w:tr>
      <w:tr w:rsidR="0090642C" w:rsidRPr="0090642C" w:rsidTr="00841E43">
        <w:tc>
          <w:tcPr>
            <w:tcW w:w="2660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Sannipoli</w:t>
            </w:r>
            <w:proofErr w:type="spellEnd"/>
          </w:p>
        </w:tc>
        <w:tc>
          <w:tcPr>
            <w:tcW w:w="3685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5C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speciale e apprendimento per le disa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bilità sensoriali (deficit uditiv</w:t>
            </w:r>
            <w:r w:rsidRPr="00E54F5C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3433" w:type="dxa"/>
          </w:tcPr>
          <w:p w:rsidR="0090642C" w:rsidRDefault="009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25 Ottobre 2017 (14:30/19:30)</w:t>
            </w:r>
          </w:p>
          <w:p w:rsidR="000F4B4C" w:rsidRPr="0090642C" w:rsidRDefault="000F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Focus – Via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Verzaro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90642C" w:rsidRPr="0090642C" w:rsidTr="00841E43">
        <w:tc>
          <w:tcPr>
            <w:tcW w:w="2660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Sannipoli</w:t>
            </w:r>
            <w:proofErr w:type="spellEnd"/>
          </w:p>
        </w:tc>
        <w:tc>
          <w:tcPr>
            <w:tcW w:w="3685" w:type="dxa"/>
          </w:tcPr>
          <w:p w:rsidR="0090642C" w:rsidRPr="0090642C" w:rsidRDefault="008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5C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speciale e apprendimento per le disab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ilità sensoriali (deficit uditivo</w:t>
            </w:r>
            <w:r w:rsidRPr="00E54F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3" w:type="dxa"/>
          </w:tcPr>
          <w:p w:rsidR="0090642C" w:rsidRDefault="004A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Ottobre </w:t>
            </w:r>
            <w:r w:rsidR="0090642C" w:rsidRPr="0090642C">
              <w:rPr>
                <w:rFonts w:ascii="Times New Roman" w:hAnsi="Times New Roman" w:cs="Times New Roman"/>
                <w:sz w:val="24"/>
                <w:szCs w:val="24"/>
              </w:rPr>
              <w:t>2017 (14:30/19:30)</w:t>
            </w:r>
          </w:p>
          <w:p w:rsidR="000F4B4C" w:rsidRPr="0090642C" w:rsidRDefault="000F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stanza a destra – Edificio in Via della Tartaruga</w:t>
            </w:r>
          </w:p>
        </w:tc>
      </w:tr>
    </w:tbl>
    <w:p w:rsidR="0090642C" w:rsidRPr="0090642C" w:rsidRDefault="0090642C">
      <w:pPr>
        <w:rPr>
          <w:rFonts w:ascii="Times New Roman" w:hAnsi="Times New Roman" w:cs="Times New Roman"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0F4B4C" w:rsidRDefault="000F4B4C">
      <w:pPr>
        <w:rPr>
          <w:rFonts w:ascii="Times New Roman" w:hAnsi="Times New Roman" w:cs="Times New Roman"/>
          <w:b/>
          <w:sz w:val="24"/>
          <w:szCs w:val="24"/>
        </w:rPr>
      </w:pPr>
    </w:p>
    <w:p w:rsidR="0090642C" w:rsidRPr="0090642C" w:rsidRDefault="0090642C">
      <w:pPr>
        <w:rPr>
          <w:rFonts w:ascii="Times New Roman" w:hAnsi="Times New Roman" w:cs="Times New Roman"/>
          <w:b/>
          <w:sz w:val="24"/>
          <w:szCs w:val="24"/>
        </w:rPr>
      </w:pPr>
      <w:r w:rsidRPr="0090642C">
        <w:rPr>
          <w:rFonts w:ascii="Times New Roman" w:hAnsi="Times New Roman" w:cs="Times New Roman"/>
          <w:b/>
          <w:sz w:val="24"/>
          <w:szCs w:val="24"/>
        </w:rPr>
        <w:lastRenderedPageBreak/>
        <w:t>Laboratori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55"/>
        <w:gridCol w:w="4883"/>
      </w:tblGrid>
      <w:tr w:rsidR="0090642C" w:rsidRPr="0090642C" w:rsidTr="0090642C">
        <w:tc>
          <w:tcPr>
            <w:tcW w:w="5006" w:type="dxa"/>
            <w:gridSpan w:val="2"/>
            <w:shd w:val="clear" w:color="auto" w:fill="DBE5F1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b/>
                <w:sz w:val="24"/>
                <w:szCs w:val="24"/>
              </w:rPr>
              <w:t>LABORATORI SECONDARIA DI PRIMO GRADO</w:t>
            </w:r>
          </w:p>
        </w:tc>
        <w:tc>
          <w:tcPr>
            <w:tcW w:w="4883" w:type="dxa"/>
            <w:shd w:val="clear" w:color="auto" w:fill="DBE5F1"/>
          </w:tcPr>
          <w:p w:rsid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0F4B4C" w:rsidRPr="000F4B4C" w:rsidRDefault="000F4B4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4C">
              <w:rPr>
                <w:rFonts w:ascii="Times New Roman" w:hAnsi="Times New Roman" w:cs="Times New Roman"/>
                <w:b/>
                <w:sz w:val="20"/>
                <w:szCs w:val="20"/>
              </w:rPr>
              <w:t>Gli incontri di martedì si svolgeranno nella prima stanza a destra che si incontra a piano terra nell’edificio in Via della Tartaruga.</w:t>
            </w:r>
          </w:p>
          <w:p w:rsidR="000F4B4C" w:rsidRPr="0090642C" w:rsidRDefault="000F4B4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0"/>
                <w:szCs w:val="20"/>
              </w:rPr>
              <w:t>Gli incontri di giovedì si svolgeranno presso l’aula XI in Via della Tartaruga.</w:t>
            </w: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Federici Annalisa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Orientamento e progetto di vita</w:t>
            </w:r>
          </w:p>
        </w:tc>
        <w:tc>
          <w:tcPr>
            <w:tcW w:w="4883" w:type="dxa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6-8-13-15 Febbraio 2018 (14:30/19:30)</w:t>
            </w: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Beneduce</w:t>
            </w:r>
            <w:proofErr w:type="spellEnd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 Carla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Didattica speciale: codici comunicativi dell’educazione linguistica</w:t>
            </w:r>
          </w:p>
        </w:tc>
        <w:tc>
          <w:tcPr>
            <w:tcW w:w="4883" w:type="dxa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20-22-27 Febbraio 2018 (14:30/19:30)</w:t>
            </w:r>
          </w:p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1 Marzo 2018 (14:30/19:30)</w:t>
            </w: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Ughi</w:t>
            </w:r>
            <w:proofErr w:type="spellEnd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 Emanuela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Didattica speciale: codici del linguaggio logico e matematico</w:t>
            </w:r>
          </w:p>
        </w:tc>
        <w:tc>
          <w:tcPr>
            <w:tcW w:w="4883" w:type="dxa"/>
          </w:tcPr>
          <w:p w:rsidR="0082666E" w:rsidRPr="0082666E" w:rsidRDefault="0082666E" w:rsidP="0082666E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6E">
              <w:rPr>
                <w:rFonts w:ascii="Times New Roman" w:hAnsi="Times New Roman" w:cs="Times New Roman"/>
                <w:sz w:val="24"/>
                <w:szCs w:val="24"/>
              </w:rPr>
              <w:t>21 Dicembre 2017</w:t>
            </w:r>
          </w:p>
          <w:p w:rsidR="0082666E" w:rsidRDefault="0082666E" w:rsidP="0082666E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6E">
              <w:rPr>
                <w:rFonts w:ascii="Times New Roman" w:hAnsi="Times New Roman" w:cs="Times New Roman"/>
                <w:sz w:val="24"/>
                <w:szCs w:val="24"/>
              </w:rPr>
              <w:t>9-11-16-Gennaio 2018 (14:30/19:30)</w:t>
            </w:r>
          </w:p>
          <w:p w:rsidR="0082666E" w:rsidRDefault="0082666E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6E" w:rsidRPr="0090642C" w:rsidRDefault="0082666E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Pascolini Francesca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Didattica dell’area antropologica</w:t>
            </w:r>
          </w:p>
        </w:tc>
        <w:tc>
          <w:tcPr>
            <w:tcW w:w="4883" w:type="dxa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7-9-14-16 Novembre 2017 (14:30/19:30)</w:t>
            </w: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Vezzosi Flavio (v.)</w:t>
            </w:r>
          </w:p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9">
              <w:rPr>
                <w:rFonts w:ascii="Times New Roman" w:hAnsi="Times New Roman" w:cs="Times New Roman"/>
                <w:sz w:val="24"/>
                <w:szCs w:val="24"/>
              </w:rPr>
              <w:t>Milesi Margherita (u)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Didattica per le disabilità sensoriali (visivo e </w:t>
            </w:r>
            <w:r w:rsidRPr="00622169">
              <w:rPr>
                <w:rFonts w:ascii="Times New Roman" w:hAnsi="Times New Roman" w:cs="Times New Roman"/>
                <w:sz w:val="24"/>
                <w:szCs w:val="24"/>
              </w:rPr>
              <w:t>uditivo)</w:t>
            </w:r>
          </w:p>
        </w:tc>
        <w:tc>
          <w:tcPr>
            <w:tcW w:w="4883" w:type="dxa"/>
          </w:tcPr>
          <w:p w:rsidR="000F4B4C" w:rsidRDefault="000F4B4C" w:rsidP="007B2E5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18-23 Gennaio 2018 </w:t>
            </w: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(14:30/19:30)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(Milesi)</w:t>
            </w:r>
          </w:p>
          <w:p w:rsidR="007B2E5D" w:rsidRDefault="007B2E5D" w:rsidP="007B2E5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25-30 Gennaio 2018 (14:30/19:30)</w:t>
            </w:r>
            <w:r w:rsidR="000F4B4C">
              <w:rPr>
                <w:rFonts w:ascii="Times New Roman" w:hAnsi="Times New Roman" w:cs="Times New Roman"/>
                <w:sz w:val="24"/>
                <w:szCs w:val="24"/>
              </w:rPr>
              <w:t xml:space="preserve"> (Vezzosi)</w:t>
            </w:r>
          </w:p>
          <w:p w:rsidR="0090642C" w:rsidRPr="0090642C" w:rsidRDefault="0090642C" w:rsidP="0090642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3E60DE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Bartolucci Marco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Interventi </w:t>
            </w:r>
            <w:proofErr w:type="spellStart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psico</w:t>
            </w:r>
            <w:proofErr w:type="spellEnd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-educativi e didattici con disturbi comportamentali</w:t>
            </w:r>
          </w:p>
        </w:tc>
        <w:tc>
          <w:tcPr>
            <w:tcW w:w="4883" w:type="dxa"/>
          </w:tcPr>
          <w:p w:rsidR="007B2E5D" w:rsidRDefault="007B2E5D" w:rsidP="007B2E5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21-23-28-30 Novembre 2017 (14:30/19:30)</w:t>
            </w:r>
          </w:p>
          <w:p w:rsidR="007B2E5D" w:rsidRDefault="007B2E5D" w:rsidP="0082666E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2C" w:rsidRPr="0090642C" w:rsidRDefault="0090642C" w:rsidP="0090642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Ragni Chiara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Interventi </w:t>
            </w:r>
            <w:proofErr w:type="spellStart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psico</w:t>
            </w:r>
            <w:proofErr w:type="spellEnd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-educativi e didattici con disturbi relazionali </w:t>
            </w:r>
          </w:p>
        </w:tc>
        <w:tc>
          <w:tcPr>
            <w:tcW w:w="4883" w:type="dxa"/>
          </w:tcPr>
          <w:p w:rsidR="0090642C" w:rsidRPr="0090642C" w:rsidRDefault="0090642C" w:rsidP="00841E4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6-8-13-15 Marzo 2018 18-23-25-30 (14:30/19:30)</w:t>
            </w:r>
          </w:p>
        </w:tc>
      </w:tr>
      <w:tr w:rsidR="0090642C" w:rsidRPr="0090642C" w:rsidTr="0090642C">
        <w:tc>
          <w:tcPr>
            <w:tcW w:w="1951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Toccaceli Daniela</w:t>
            </w:r>
            <w:r w:rsidR="003E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Linguaggi e tecniche comunicative non verbali </w:t>
            </w:r>
          </w:p>
        </w:tc>
        <w:tc>
          <w:tcPr>
            <w:tcW w:w="4883" w:type="dxa"/>
          </w:tcPr>
          <w:p w:rsidR="007B2E5D" w:rsidRPr="0090642C" w:rsidRDefault="007B2E5D" w:rsidP="007B2E5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20-22 Marzo 2018  (14:30/19:30)</w:t>
            </w:r>
          </w:p>
          <w:p w:rsidR="007B2E5D" w:rsidRPr="0090642C" w:rsidRDefault="007B2E5D" w:rsidP="007B2E5D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27 Marzo 2018 – 5 Aprile 2018  (14:30/19:30)</w:t>
            </w:r>
          </w:p>
        </w:tc>
      </w:tr>
      <w:tr w:rsidR="0090642C" w:rsidRPr="0090642C" w:rsidTr="0090642C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Proietti T</w:t>
            </w:r>
            <w:bookmarkStart w:id="0" w:name="_GoBack"/>
            <w:bookmarkEnd w:id="0"/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iziana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90642C" w:rsidRPr="0090642C" w:rsidRDefault="0090642C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hAnsi="Times New Roman" w:cs="Times New Roman"/>
                <w:sz w:val="24"/>
                <w:szCs w:val="24"/>
              </w:rPr>
              <w:t>Metodi e didattiche delle attività motorie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90642C" w:rsidRPr="0090642C" w:rsidRDefault="004C0631" w:rsidP="00834133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5-7-12-19</w:t>
            </w:r>
            <w:r w:rsidR="0090642C" w:rsidRPr="0090642C">
              <w:rPr>
                <w:rFonts w:ascii="Times New Roman" w:hAnsi="Times New Roman" w:cs="Times New Roman"/>
                <w:sz w:val="24"/>
                <w:szCs w:val="24"/>
              </w:rPr>
              <w:t xml:space="preserve"> Dicembre 2017 (14:30/19:30)</w:t>
            </w:r>
          </w:p>
        </w:tc>
      </w:tr>
    </w:tbl>
    <w:p w:rsidR="0090642C" w:rsidRPr="0090642C" w:rsidRDefault="0090642C" w:rsidP="004C0631">
      <w:pPr>
        <w:rPr>
          <w:rFonts w:ascii="Times New Roman" w:hAnsi="Times New Roman" w:cs="Times New Roman"/>
          <w:sz w:val="24"/>
          <w:szCs w:val="24"/>
        </w:rPr>
      </w:pPr>
    </w:p>
    <w:sectPr w:rsidR="0090642C" w:rsidRPr="0090642C" w:rsidSect="000F4B4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C"/>
    <w:rsid w:val="000F4B4C"/>
    <w:rsid w:val="00240A4E"/>
    <w:rsid w:val="003E60DE"/>
    <w:rsid w:val="004A0F53"/>
    <w:rsid w:val="004C0631"/>
    <w:rsid w:val="005D412A"/>
    <w:rsid w:val="00622169"/>
    <w:rsid w:val="007769C9"/>
    <w:rsid w:val="007B2E5D"/>
    <w:rsid w:val="0082666E"/>
    <w:rsid w:val="00841E43"/>
    <w:rsid w:val="0090642C"/>
    <w:rsid w:val="00B55749"/>
    <w:rsid w:val="00E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2017-10-02T11:27:00Z</cp:lastPrinted>
  <dcterms:created xsi:type="dcterms:W3CDTF">2017-10-12T11:20:00Z</dcterms:created>
  <dcterms:modified xsi:type="dcterms:W3CDTF">2017-10-12T11:20:00Z</dcterms:modified>
</cp:coreProperties>
</file>