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CB" w:rsidRPr="00FB3213" w:rsidRDefault="001E0ACB" w:rsidP="001E0ACB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>Università degli Studi di Perugia</w:t>
      </w:r>
    </w:p>
    <w:p w:rsidR="001E0ACB" w:rsidRPr="00FB3213" w:rsidRDefault="001E0ACB" w:rsidP="001E0ACB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 xml:space="preserve">Dipartimento di </w:t>
      </w:r>
      <w:r>
        <w:rPr>
          <w:rFonts w:ascii="Verdana" w:hAnsi="Verdana"/>
          <w:b/>
        </w:rPr>
        <w:t>Filosofia, Scienze Sociali, Umane e della Formazione</w:t>
      </w:r>
    </w:p>
    <w:p w:rsidR="001E0ACB" w:rsidRDefault="001E0ACB" w:rsidP="001E0ACB">
      <w:pPr>
        <w:ind w:left="993" w:right="-54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9514DA">
        <w:rPr>
          <w:rFonts w:ascii="Verdana" w:hAnsi="Verdana"/>
          <w:b/>
          <w:sz w:val="18"/>
          <w:szCs w:val="18"/>
        </w:rPr>
        <w:t xml:space="preserve">       </w:t>
      </w:r>
    </w:p>
    <w:p w:rsidR="001E0ACB" w:rsidRPr="009514DA" w:rsidRDefault="001E0ACB" w:rsidP="001E0ACB">
      <w:pPr>
        <w:ind w:left="993" w:right="-54"/>
        <w:jc w:val="center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EFCD4" wp14:editId="3E5605D7">
                <wp:simplePos x="0" y="0"/>
                <wp:positionH relativeFrom="column">
                  <wp:posOffset>-586741</wp:posOffset>
                </wp:positionH>
                <wp:positionV relativeFrom="paragraph">
                  <wp:posOffset>187960</wp:posOffset>
                </wp:positionV>
                <wp:extent cx="923925" cy="267652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ACB" w:rsidRDefault="001E0ACB" w:rsidP="001E0ACB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1E0ACB" w:rsidRDefault="001E0ACB" w:rsidP="001E0ACB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2D1EA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Decreto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12</w:t>
                            </w:r>
                            <w:r w:rsidR="001D5ABF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/201</w:t>
                            </w:r>
                            <w:r w:rsidR="00A7766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8</w:t>
                            </w:r>
                          </w:p>
                          <w:p w:rsidR="001E0ACB" w:rsidRDefault="001E0ACB" w:rsidP="001E0ACB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1E0ACB" w:rsidRDefault="001E0ACB" w:rsidP="001E0ACB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Oggetto:</w:t>
                            </w:r>
                          </w:p>
                          <w:p w:rsidR="001E0ACB" w:rsidRPr="00E20994" w:rsidRDefault="001E0ACB" w:rsidP="001E0ACB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Nomina Commissione borsa di studio per attività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di  ricerca</w:t>
                            </w:r>
                            <w:proofErr w:type="gramEnd"/>
                            <w:r w:rsidR="00C37D19"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  <w:r w:rsidR="00C37D19">
                              <w:rPr>
                                <w:rFonts w:ascii="Verdana" w:hAnsi="Verdana"/>
                                <w:sz w:val="14"/>
                              </w:rPr>
                              <w:t>SEMENTERA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– Responsabile prof.ssa Claudia Mazzeschi</w:t>
                            </w:r>
                          </w:p>
                          <w:p w:rsidR="001E0ACB" w:rsidRDefault="001E0ACB" w:rsidP="001E0ACB">
                            <w:pPr>
                              <w:spacing w:line="240" w:lineRule="exact"/>
                              <w:ind w:right="75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FC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6.2pt;margin-top:14.8pt;width:72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" o:allowincell="f" stroked="f">
                <v:textbox>
                  <w:txbxContent>
                    <w:p w:rsidR="001E0ACB" w:rsidRDefault="001E0ACB" w:rsidP="001E0ACB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1E0ACB" w:rsidRDefault="001E0ACB" w:rsidP="001E0ACB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2D1EAE">
                        <w:rPr>
                          <w:rFonts w:ascii="Verdana" w:hAnsi="Verdana"/>
                          <w:b/>
                          <w:sz w:val="16"/>
                        </w:rPr>
                        <w:t>Decreto n.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12</w:t>
                      </w:r>
                      <w:r w:rsidR="001D5ABF">
                        <w:rPr>
                          <w:rFonts w:ascii="Verdana" w:hAnsi="Verdana"/>
                          <w:b/>
                          <w:sz w:val="16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/201</w:t>
                      </w:r>
                      <w:r w:rsidR="00A77665">
                        <w:rPr>
                          <w:rFonts w:ascii="Verdana" w:hAnsi="Verdana"/>
                          <w:b/>
                          <w:sz w:val="16"/>
                        </w:rPr>
                        <w:t>8</w:t>
                      </w:r>
                    </w:p>
                    <w:p w:rsidR="001E0ACB" w:rsidRDefault="001E0ACB" w:rsidP="001E0ACB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1E0ACB" w:rsidRDefault="001E0ACB" w:rsidP="001E0ACB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Oggetto:</w:t>
                      </w:r>
                    </w:p>
                    <w:p w:rsidR="001E0ACB" w:rsidRPr="00E20994" w:rsidRDefault="001E0ACB" w:rsidP="001E0ACB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Nomina Commissione borsa di studio per attività </w:t>
                      </w:r>
                      <w:proofErr w:type="gramStart"/>
                      <w:r>
                        <w:rPr>
                          <w:rFonts w:ascii="Verdana" w:hAnsi="Verdana"/>
                          <w:sz w:val="14"/>
                        </w:rPr>
                        <w:t>di  ricerca</w:t>
                      </w:r>
                      <w:proofErr w:type="gramEnd"/>
                      <w:r w:rsidR="00C37D19"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  <w:r w:rsidR="00C37D19">
                        <w:rPr>
                          <w:rFonts w:ascii="Verdana" w:hAnsi="Verdana"/>
                          <w:sz w:val="14"/>
                        </w:rPr>
                        <w:t>SEMENTERA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4"/>
                        </w:rPr>
                        <w:t xml:space="preserve"> – Responsabile prof.ssa Claudia Mazzeschi</w:t>
                      </w:r>
                    </w:p>
                    <w:p w:rsidR="001E0ACB" w:rsidRDefault="001E0ACB" w:rsidP="001E0ACB">
                      <w:pPr>
                        <w:spacing w:line="240" w:lineRule="exact"/>
                        <w:ind w:right="75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DI</w:t>
      </w:r>
      <w:r w:rsidRPr="009514DA">
        <w:rPr>
          <w:rFonts w:ascii="Verdana" w:hAnsi="Verdana"/>
          <w:b/>
          <w:sz w:val="18"/>
          <w:szCs w:val="18"/>
        </w:rPr>
        <w:t>RETTORE</w:t>
      </w:r>
    </w:p>
    <w:p w:rsidR="00A77665" w:rsidRDefault="00A77665" w:rsidP="001E0AC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1E0ACB" w:rsidRDefault="001E0ACB" w:rsidP="001E0AC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 xml:space="preserve">Vista </w:t>
      </w:r>
      <w:r w:rsidRPr="00EE1301">
        <w:rPr>
          <w:rFonts w:ascii="Verdana" w:hAnsi="Verdana"/>
          <w:bCs/>
          <w:iCs/>
          <w:sz w:val="20"/>
          <w:szCs w:val="20"/>
        </w:rPr>
        <w:t>il Regolamento di Ateneo per il conferimento di Borse di studio per la ricerca e la formazione avanzata, emanato con D.R</w:t>
      </w:r>
      <w:r>
        <w:rPr>
          <w:rFonts w:ascii="Verdana" w:hAnsi="Verdana"/>
          <w:bCs/>
          <w:iCs/>
          <w:sz w:val="20"/>
          <w:szCs w:val="20"/>
        </w:rPr>
        <w:t xml:space="preserve">.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2922 del 12/11/2005;</w:t>
      </w:r>
    </w:p>
    <w:p w:rsidR="001E0ACB" w:rsidRPr="00B90E91" w:rsidRDefault="001E0ACB" w:rsidP="001E0AC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Style w:val="Enfasigrassetto"/>
          <w:rFonts w:ascii="Verdana" w:hAnsi="Verdana" w:cs="Arial"/>
          <w:sz w:val="20"/>
          <w:szCs w:val="20"/>
        </w:rPr>
        <w:t>Visto</w:t>
      </w:r>
      <w:r w:rsidRPr="00B90E91">
        <w:rPr>
          <w:rStyle w:val="Enfasigrassetto"/>
          <w:rFonts w:ascii="Verdana" w:hAnsi="Verdana" w:cs="Arial"/>
          <w:b w:val="0"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l’art.13 del sopra citato Regolamento;</w:t>
      </w:r>
    </w:p>
    <w:p w:rsidR="001E0ACB" w:rsidRDefault="001E0ACB" w:rsidP="001E0ACB">
      <w:pPr>
        <w:spacing w:after="0" w:line="360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Vist</w:t>
      </w:r>
      <w:r>
        <w:rPr>
          <w:rFonts w:ascii="Verdana" w:hAnsi="Verdana"/>
          <w:b/>
          <w:bCs/>
          <w:sz w:val="20"/>
          <w:szCs w:val="20"/>
        </w:rPr>
        <w:t>o</w:t>
      </w:r>
      <w:r w:rsidRPr="00B90E91">
        <w:rPr>
          <w:rFonts w:ascii="Verdana" w:hAnsi="Verdana"/>
          <w:b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 18, comma 5), lettera f. della L. n. 240/2010, così come modificato dall’art.49 del D.L. n. 5</w:t>
      </w:r>
      <w:r>
        <w:rPr>
          <w:rFonts w:ascii="Verdana" w:hAnsi="Verdana"/>
          <w:bCs/>
          <w:iCs/>
          <w:sz w:val="20"/>
          <w:szCs w:val="20"/>
        </w:rPr>
        <w:t xml:space="preserve"> del 9/2/2012, convertito con Legge</w:t>
      </w:r>
      <w:r w:rsidRPr="00EE1301">
        <w:rPr>
          <w:rFonts w:ascii="Verdana" w:hAnsi="Verdana"/>
          <w:bCs/>
          <w:iCs/>
          <w:sz w:val="20"/>
          <w:szCs w:val="20"/>
        </w:rPr>
        <w:t xml:space="preserve">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35 del 4/4/2012, ai sensi del quale la partecipazione a gruppi di ricerca è consentita anche a titolari di borse di studio e di ricerca, banditi sulla base di specifiche convenzioni e senza oneri finanziari per l’Ateneo;</w:t>
      </w:r>
    </w:p>
    <w:p w:rsidR="001E0ACB" w:rsidRDefault="001E0ACB" w:rsidP="001E0AC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1E0ACB">
        <w:rPr>
          <w:rFonts w:ascii="Verdana" w:hAnsi="Verdana"/>
          <w:b/>
          <w:bCs/>
          <w:iCs/>
          <w:sz w:val="20"/>
          <w:szCs w:val="20"/>
        </w:rPr>
        <w:t>Visto</w:t>
      </w:r>
      <w:r>
        <w:rPr>
          <w:rFonts w:ascii="Verdana" w:hAnsi="Verdana"/>
          <w:bCs/>
          <w:iCs/>
          <w:sz w:val="20"/>
          <w:szCs w:val="20"/>
        </w:rPr>
        <w:t xml:space="preserve"> il D.D. n. 120 del 20 novembre 2018 </w:t>
      </w:r>
      <w:r>
        <w:rPr>
          <w:rFonts w:ascii="Verdana" w:hAnsi="Verdana" w:cs="Verdana"/>
          <w:sz w:val="20"/>
          <w:szCs w:val="20"/>
        </w:rPr>
        <w:t>con cui è stato</w:t>
      </w:r>
      <w:r w:rsidRPr="003D3D48">
        <w:rPr>
          <w:rFonts w:ascii="Verdana" w:hAnsi="Verdana" w:cs="Verdana"/>
          <w:sz w:val="20"/>
          <w:szCs w:val="20"/>
        </w:rPr>
        <w:t xml:space="preserve"> indetto un concorso, per titoli e colloquio, per l'attribuzione di n.1 borsa di studio per attività di ricerca di n.6 mesi di €5.000,00 (cinquemila/00), per lo svolgimento di attività di ricerca presso il Dipartimento di Filosofia, Scienze Sociali, Umane e della Formazione;</w:t>
      </w:r>
    </w:p>
    <w:p w:rsidR="00AB7870" w:rsidRPr="00B90E91" w:rsidRDefault="00AB7870" w:rsidP="00AB7870">
      <w:pPr>
        <w:autoSpaceDE w:val="0"/>
        <w:autoSpaceDN w:val="0"/>
        <w:adjustRightInd w:val="0"/>
        <w:spacing w:after="0" w:line="360" w:lineRule="auto"/>
        <w:ind w:left="709"/>
        <w:jc w:val="both"/>
        <w:rPr>
          <w:sz w:val="20"/>
          <w:szCs w:val="20"/>
        </w:rPr>
      </w:pPr>
      <w:r w:rsidRPr="00AB7870">
        <w:rPr>
          <w:rFonts w:ascii="Verdana" w:hAnsi="Verdana"/>
          <w:b/>
          <w:bCs/>
          <w:iCs/>
          <w:sz w:val="20"/>
          <w:szCs w:val="20"/>
        </w:rPr>
        <w:t>Considerato</w:t>
      </w:r>
      <w:r>
        <w:rPr>
          <w:rFonts w:ascii="Verdana" w:hAnsi="Verdana"/>
          <w:bCs/>
          <w:iCs/>
          <w:sz w:val="20"/>
          <w:szCs w:val="20"/>
        </w:rPr>
        <w:t xml:space="preserve"> che sono pervenute domande per l’attribuzione della borsa sopra indicata e che pertanto risulta necessario procedere alla nomina della relativa Commissione esaminatrice, secondo quanto previsto dal bando di selezione;</w:t>
      </w:r>
    </w:p>
    <w:p w:rsidR="001E0ACB" w:rsidRDefault="001E0ACB" w:rsidP="001E0AC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Considerato </w:t>
      </w:r>
      <w:r w:rsidRPr="001E0ACB">
        <w:rPr>
          <w:rFonts w:ascii="Verdana" w:hAnsi="Verdana"/>
          <w:bCs/>
          <w:iCs/>
          <w:sz w:val="20"/>
          <w:szCs w:val="20"/>
        </w:rPr>
        <w:t>che</w:t>
      </w:r>
      <w:r>
        <w:rPr>
          <w:rFonts w:ascii="Verdana" w:hAnsi="Verdana"/>
          <w:bCs/>
          <w:iCs/>
          <w:sz w:val="20"/>
          <w:szCs w:val="20"/>
        </w:rPr>
        <w:t xml:space="preserve"> i termini di presentazione delle domande sono scaduti</w:t>
      </w:r>
      <w:r w:rsidRPr="001E0ACB">
        <w:rPr>
          <w:rFonts w:ascii="Verdana" w:hAnsi="Verdana"/>
          <w:bCs/>
          <w:iCs/>
          <w:sz w:val="20"/>
          <w:szCs w:val="20"/>
        </w:rPr>
        <w:t xml:space="preserve"> in data 7 dicembre 2018</w:t>
      </w:r>
      <w:r>
        <w:rPr>
          <w:rFonts w:ascii="Verdana" w:hAnsi="Verdana"/>
          <w:bCs/>
          <w:iCs/>
          <w:sz w:val="20"/>
          <w:szCs w:val="20"/>
        </w:rPr>
        <w:t>;</w:t>
      </w: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708"/>
        <w:jc w:val="center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DECRETA</w:t>
      </w:r>
    </w:p>
    <w:p w:rsidR="00A77665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 nominare</w:t>
      </w:r>
      <w:r w:rsidR="00C37D19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77665">
        <w:rPr>
          <w:rFonts w:ascii="Verdana" w:hAnsi="Verdana"/>
          <w:bCs/>
          <w:sz w:val="20"/>
          <w:szCs w:val="20"/>
        </w:rPr>
        <w:t>come segue</w:t>
      </w:r>
      <w:r w:rsidR="00C37D19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E0ACB" w:rsidRPr="00B90E91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Commissione esaminatrice </w:t>
      </w:r>
      <w:r w:rsidR="001E0ACB" w:rsidRPr="00B90E91">
        <w:rPr>
          <w:rFonts w:ascii="Verdana" w:hAnsi="Verdana"/>
          <w:sz w:val="20"/>
          <w:szCs w:val="20"/>
        </w:rPr>
        <w:t xml:space="preserve">per l’attivazione di una borsa di </w:t>
      </w:r>
      <w:r w:rsidR="001E0ACB">
        <w:rPr>
          <w:rFonts w:ascii="Verdana" w:hAnsi="Verdana"/>
          <w:sz w:val="20"/>
          <w:szCs w:val="20"/>
        </w:rPr>
        <w:t>s</w:t>
      </w:r>
      <w:r w:rsidR="001E0ACB" w:rsidRPr="00B90E91">
        <w:rPr>
          <w:rFonts w:ascii="Verdana" w:hAnsi="Verdana"/>
          <w:sz w:val="20"/>
          <w:szCs w:val="20"/>
        </w:rPr>
        <w:t xml:space="preserve">tudio per attività di ricerca di durata </w:t>
      </w:r>
      <w:r w:rsidR="001E0ACB">
        <w:rPr>
          <w:rFonts w:ascii="Verdana" w:hAnsi="Verdana"/>
          <w:sz w:val="20"/>
          <w:szCs w:val="20"/>
        </w:rPr>
        <w:t>di n. 6 mesi</w:t>
      </w:r>
      <w:r w:rsidR="001E0ACB" w:rsidRPr="00B90E91">
        <w:rPr>
          <w:rFonts w:ascii="Verdana" w:hAnsi="Verdana"/>
          <w:sz w:val="20"/>
          <w:szCs w:val="20"/>
        </w:rPr>
        <w:t>, dal titolo</w:t>
      </w:r>
      <w:r w:rsidR="001E0ACB" w:rsidRPr="00591638">
        <w:rPr>
          <w:rFonts w:ascii="Verdana" w:hAnsi="Verdana"/>
          <w:i/>
          <w:sz w:val="20"/>
          <w:szCs w:val="20"/>
        </w:rPr>
        <w:t xml:space="preserve">: </w:t>
      </w:r>
      <w:r w:rsidR="001E0ACB" w:rsidRPr="00591638">
        <w:rPr>
          <w:rFonts w:ascii="Verdana" w:hAnsi="Verdana" w:cs="Verdana-Bold"/>
          <w:bCs/>
          <w:i/>
          <w:sz w:val="20"/>
          <w:szCs w:val="20"/>
        </w:rPr>
        <w:t>“</w:t>
      </w:r>
      <w:r w:rsidR="001E0ACB" w:rsidRPr="00B5307C">
        <w:rPr>
          <w:rFonts w:ascii="Verdana" w:hAnsi="Verdana"/>
          <w:i/>
          <w:sz w:val="20"/>
          <w:szCs w:val="20"/>
        </w:rPr>
        <w:t>Osservazione diretta e partecipe dell’intervento con pazienti con alterazioni del senso del Sé</w:t>
      </w:r>
      <w:r w:rsidR="001E0ACB" w:rsidRPr="00B5307C">
        <w:rPr>
          <w:rFonts w:ascii="Verdana" w:hAnsi="Verdana" w:cs="Verdana-Bold"/>
          <w:bCs/>
          <w:i/>
          <w:sz w:val="20"/>
          <w:szCs w:val="20"/>
        </w:rPr>
        <w:t>”</w:t>
      </w:r>
      <w:r w:rsidR="001E0ACB">
        <w:rPr>
          <w:rFonts w:ascii="Verdana" w:hAnsi="Verdana" w:cs="Verdana-Bold"/>
          <w:bCs/>
          <w:i/>
          <w:sz w:val="20"/>
          <w:szCs w:val="20"/>
        </w:rPr>
        <w:t xml:space="preserve"> </w:t>
      </w:r>
      <w:r w:rsidR="001E0ACB" w:rsidRPr="00B90E91">
        <w:rPr>
          <w:rFonts w:ascii="Verdana" w:hAnsi="Verdana"/>
          <w:sz w:val="20"/>
          <w:szCs w:val="20"/>
        </w:rPr>
        <w:t xml:space="preserve">per un importo pari ad Euro </w:t>
      </w:r>
      <w:r w:rsidR="001E0ACB">
        <w:rPr>
          <w:rFonts w:ascii="Verdana" w:hAnsi="Verdana"/>
          <w:sz w:val="20"/>
          <w:szCs w:val="20"/>
        </w:rPr>
        <w:t>5</w:t>
      </w:r>
      <w:r w:rsidR="001E0ACB">
        <w:rPr>
          <w:rFonts w:ascii="Verdana" w:hAnsi="Verdana" w:cs="Verdana"/>
          <w:sz w:val="20"/>
          <w:szCs w:val="20"/>
        </w:rPr>
        <w:t>.000,00</w:t>
      </w:r>
      <w:r w:rsidR="001E0ACB" w:rsidRPr="00EE1301">
        <w:rPr>
          <w:rFonts w:ascii="Verdana" w:hAnsi="Verdana" w:cs="Verdana"/>
          <w:sz w:val="20"/>
          <w:szCs w:val="20"/>
        </w:rPr>
        <w:t xml:space="preserve"> (</w:t>
      </w:r>
      <w:r w:rsidR="001E0ACB">
        <w:rPr>
          <w:rFonts w:ascii="Verdana" w:hAnsi="Verdana" w:cs="Verdana"/>
          <w:sz w:val="20"/>
          <w:szCs w:val="20"/>
        </w:rPr>
        <w:t>cinquemila</w:t>
      </w:r>
      <w:r w:rsidR="001E0ACB" w:rsidRPr="00EE1301">
        <w:rPr>
          <w:rFonts w:ascii="Verdana" w:hAnsi="Verdana" w:cs="Verdana"/>
          <w:sz w:val="20"/>
          <w:szCs w:val="20"/>
        </w:rPr>
        <w:t>/</w:t>
      </w:r>
      <w:r w:rsidR="001E0ACB">
        <w:rPr>
          <w:rFonts w:ascii="Verdana" w:hAnsi="Verdana" w:cs="Verdana"/>
          <w:sz w:val="20"/>
          <w:szCs w:val="20"/>
        </w:rPr>
        <w:t>00)</w:t>
      </w:r>
      <w:r>
        <w:rPr>
          <w:rFonts w:ascii="Verdana" w:hAnsi="Verdana" w:cs="Verdana"/>
          <w:sz w:val="20"/>
          <w:szCs w:val="20"/>
        </w:rPr>
        <w:t>, di cui al D.D. citato in premessa:</w:t>
      </w:r>
    </w:p>
    <w:p w:rsidR="00A77665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Claudia Mazzeschi – Presidente</w:t>
      </w:r>
    </w:p>
    <w:p w:rsidR="00A77665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Giulia Balboni – Membro</w:t>
      </w:r>
    </w:p>
    <w:p w:rsidR="00A77665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Elisa Delvecchio – Membro</w:t>
      </w:r>
    </w:p>
    <w:p w:rsidR="001E0ACB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 Valerio Santangelo – Membro supplente</w:t>
      </w:r>
      <w:r w:rsidR="001E0ACB">
        <w:rPr>
          <w:rFonts w:ascii="Verdana" w:hAnsi="Verdana" w:cs="Verdana"/>
          <w:sz w:val="20"/>
          <w:szCs w:val="20"/>
        </w:rPr>
        <w:t>;</w:t>
      </w:r>
    </w:p>
    <w:p w:rsidR="00A77665" w:rsidRDefault="00A77665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lastRenderedPageBreak/>
        <w:t>Di sottoporre</w:t>
      </w:r>
      <w:r w:rsidRPr="00B90E91">
        <w:rPr>
          <w:rFonts w:ascii="Verdana" w:hAnsi="Verdana"/>
          <w:sz w:val="20"/>
          <w:szCs w:val="20"/>
        </w:rPr>
        <w:t xml:space="preserve"> il presente decreto a ratifica del Consiglio di Dipartimento nella prima seduta utile.</w:t>
      </w: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285" w:firstLine="708"/>
        <w:jc w:val="both"/>
        <w:rPr>
          <w:rFonts w:ascii="Verdana" w:hAnsi="Verdana"/>
          <w:sz w:val="20"/>
          <w:szCs w:val="20"/>
        </w:rPr>
      </w:pP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Perugia, </w:t>
      </w:r>
      <w:r w:rsidR="00A77665">
        <w:rPr>
          <w:rFonts w:ascii="Verdana" w:hAnsi="Verdana"/>
          <w:sz w:val="20"/>
          <w:szCs w:val="20"/>
        </w:rPr>
        <w:t>10.12.2018</w:t>
      </w: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993"/>
        <w:jc w:val="both"/>
        <w:rPr>
          <w:rFonts w:ascii="Verdana" w:hAnsi="Verdana"/>
          <w:sz w:val="20"/>
          <w:szCs w:val="20"/>
        </w:rPr>
      </w:pPr>
    </w:p>
    <w:p w:rsidR="001E0ACB" w:rsidRPr="00B90E91" w:rsidRDefault="001E0ACB" w:rsidP="001E0ACB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Il Direttore </w:t>
      </w:r>
    </w:p>
    <w:p w:rsidR="001E0ACB" w:rsidRDefault="00A77665" w:rsidP="001E0ACB">
      <w:pPr>
        <w:pStyle w:val="NormaleWeb"/>
        <w:spacing w:before="200" w:beforeAutospacing="0" w:after="0" w:line="360" w:lineRule="auto"/>
        <w:ind w:left="708"/>
        <w:jc w:val="both"/>
      </w:pPr>
      <w:r>
        <w:rPr>
          <w:rFonts w:ascii="Verdana" w:hAnsi="Verdana"/>
          <w:sz w:val="20"/>
          <w:szCs w:val="20"/>
        </w:rPr>
        <w:t xml:space="preserve">f.to </w:t>
      </w:r>
      <w:r w:rsidR="001E0ACB" w:rsidRPr="00B90E91">
        <w:rPr>
          <w:rFonts w:ascii="Verdana" w:hAnsi="Verdana"/>
          <w:sz w:val="20"/>
          <w:szCs w:val="20"/>
        </w:rPr>
        <w:t>Prof.</w:t>
      </w:r>
      <w:r w:rsidR="001E0ACB">
        <w:rPr>
          <w:rFonts w:ascii="Verdana" w:hAnsi="Verdana"/>
          <w:sz w:val="20"/>
          <w:szCs w:val="20"/>
        </w:rPr>
        <w:t>ssa</w:t>
      </w:r>
      <w:r w:rsidR="001E0ACB" w:rsidRPr="00B90E91">
        <w:rPr>
          <w:rFonts w:ascii="Verdana" w:hAnsi="Verdana"/>
          <w:sz w:val="20"/>
          <w:szCs w:val="20"/>
        </w:rPr>
        <w:t xml:space="preserve"> </w:t>
      </w:r>
      <w:r w:rsidR="001E0ACB">
        <w:rPr>
          <w:rFonts w:ascii="Verdana" w:hAnsi="Verdana"/>
          <w:sz w:val="20"/>
          <w:szCs w:val="20"/>
        </w:rPr>
        <w:t>Claudia Mazzeschi</w:t>
      </w:r>
    </w:p>
    <w:p w:rsidR="00B101FC" w:rsidRDefault="00B101FC"/>
    <w:sectPr w:rsidR="00B101FC" w:rsidSect="00B5307C">
      <w:footerReference w:type="default" r:id="rId6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73" w:rsidRDefault="00652473">
      <w:pPr>
        <w:spacing w:after="0" w:line="240" w:lineRule="auto"/>
      </w:pPr>
      <w:r>
        <w:separator/>
      </w:r>
    </w:p>
  </w:endnote>
  <w:endnote w:type="continuationSeparator" w:id="0">
    <w:p w:rsidR="00652473" w:rsidRDefault="006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7C" w:rsidRPr="001C42EF" w:rsidRDefault="00AB7870" w:rsidP="00B5307C">
    <w:pPr>
      <w:pStyle w:val="Pidipagina"/>
      <w:ind w:left="993"/>
      <w:jc w:val="center"/>
      <w:rPr>
        <w:rFonts w:ascii="Verdana" w:hAnsi="Verdana"/>
        <w:sz w:val="16"/>
        <w:szCs w:val="16"/>
      </w:rPr>
    </w:pPr>
    <w:r w:rsidRPr="001C42EF">
      <w:rPr>
        <w:rFonts w:ascii="Verdana" w:hAnsi="Verdana"/>
        <w:b/>
        <w:i/>
        <w:sz w:val="16"/>
        <w:szCs w:val="16"/>
      </w:rPr>
      <w:t xml:space="preserve">Ratificato con delibera del Consiglio di Dipartimento del </w:t>
    </w:r>
    <w:r>
      <w:rPr>
        <w:rFonts w:ascii="Verdana" w:hAnsi="Verdana"/>
        <w:b/>
        <w:i/>
        <w:sz w:val="16"/>
        <w:szCs w:val="16"/>
      </w:rPr>
      <w:t>________</w:t>
    </w:r>
    <w:r w:rsidRPr="001C42EF">
      <w:rPr>
        <w:rFonts w:ascii="Verdana" w:hAnsi="Verdana"/>
        <w:b/>
        <w:i/>
        <w:sz w:val="16"/>
        <w:szCs w:val="16"/>
      </w:rPr>
      <w:t>___ verbale n._____</w:t>
    </w:r>
  </w:p>
  <w:p w:rsidR="00B5307C" w:rsidRDefault="00652473">
    <w:pPr>
      <w:pStyle w:val="Pidipagina"/>
    </w:pPr>
  </w:p>
  <w:p w:rsidR="00B5307C" w:rsidRDefault="006524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73" w:rsidRDefault="00652473">
      <w:pPr>
        <w:spacing w:after="0" w:line="240" w:lineRule="auto"/>
      </w:pPr>
      <w:r>
        <w:separator/>
      </w:r>
    </w:p>
  </w:footnote>
  <w:footnote w:type="continuationSeparator" w:id="0">
    <w:p w:rsidR="00652473" w:rsidRDefault="00652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B"/>
    <w:rsid w:val="001D5ABF"/>
    <w:rsid w:val="001E0ACB"/>
    <w:rsid w:val="00652473"/>
    <w:rsid w:val="00A77665"/>
    <w:rsid w:val="00AB7870"/>
    <w:rsid w:val="00B101FC"/>
    <w:rsid w:val="00C37D19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C12E-8DA7-4D00-B628-21F2555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0A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E0ACB"/>
    <w:rPr>
      <w:b/>
    </w:rPr>
  </w:style>
  <w:style w:type="paragraph" w:styleId="Pidipagina">
    <w:name w:val="footer"/>
    <w:basedOn w:val="Normale"/>
    <w:link w:val="PidipaginaCarattere"/>
    <w:unhideWhenUsed/>
    <w:rsid w:val="001E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E0A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4</cp:revision>
  <dcterms:created xsi:type="dcterms:W3CDTF">2018-12-07T07:43:00Z</dcterms:created>
  <dcterms:modified xsi:type="dcterms:W3CDTF">2018-12-10T08:33:00Z</dcterms:modified>
</cp:coreProperties>
</file>